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676" w:rsidRPr="008073ED" w:rsidRDefault="00BE1676" w:rsidP="004F5A98">
      <w:pPr>
        <w:spacing w:after="360" w:line="276" w:lineRule="auto"/>
        <w:jc w:val="center"/>
        <w:rPr>
          <w:rFonts w:ascii="Times New Roman" w:hAnsi="Times New Roman" w:cs="Times New Roman"/>
          <w:b/>
        </w:rPr>
      </w:pPr>
      <w:r w:rsidRPr="008073ED">
        <w:rPr>
          <w:rFonts w:ascii="Times New Roman" w:hAnsi="Times New Roman" w:cs="Times New Roman"/>
          <w:b/>
        </w:rPr>
        <w:t>ТРУДОВОЙ ДОГОВОР №______</w:t>
      </w:r>
    </w:p>
    <w:tbl>
      <w:tblPr>
        <w:tblStyle w:val="a4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1611"/>
        <w:gridCol w:w="5103"/>
      </w:tblGrid>
      <w:tr w:rsidR="00BE1676" w:rsidRPr="008073ED" w:rsidTr="003923CF">
        <w:tc>
          <w:tcPr>
            <w:tcW w:w="3493" w:type="dxa"/>
          </w:tcPr>
          <w:p w:rsidR="00BE1676" w:rsidRPr="008073ED" w:rsidRDefault="00BE1676" w:rsidP="004F5A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073ED">
              <w:rPr>
                <w:rFonts w:ascii="Times New Roman" w:hAnsi="Times New Roman" w:cs="Times New Roman"/>
              </w:rPr>
              <w:t xml:space="preserve">г. </w:t>
            </w:r>
            <w:r w:rsidRPr="008073ED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1611" w:type="dxa"/>
          </w:tcPr>
          <w:p w:rsidR="00BE1676" w:rsidRPr="008073ED" w:rsidRDefault="00BE1676" w:rsidP="004F5A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E1676" w:rsidRPr="008073ED" w:rsidRDefault="004F5A98" w:rsidP="004F5A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E1676" w:rsidRPr="008073ED">
              <w:rPr>
                <w:rFonts w:ascii="Times New Roman" w:hAnsi="Times New Roman" w:cs="Times New Roman"/>
              </w:rPr>
              <w:t xml:space="preserve">____» </w:t>
            </w:r>
            <w:r>
              <w:rPr>
                <w:rFonts w:ascii="Times New Roman" w:hAnsi="Times New Roman" w:cs="Times New Roman"/>
              </w:rPr>
              <w:t>_</w:t>
            </w:r>
            <w:r w:rsidR="00BE1676" w:rsidRPr="008073ED">
              <w:rPr>
                <w:rFonts w:ascii="Times New Roman" w:hAnsi="Times New Roman" w:cs="Times New Roman"/>
              </w:rPr>
              <w:t>____________ 20_____ г.</w:t>
            </w:r>
          </w:p>
        </w:tc>
      </w:tr>
    </w:tbl>
    <w:p w:rsidR="00BE1676" w:rsidRPr="008073ED" w:rsidRDefault="00BE1676" w:rsidP="008073ED">
      <w:pPr>
        <w:spacing w:before="120" w:line="276" w:lineRule="auto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  <w:b/>
        </w:rPr>
        <w:t>______________________________________________</w:t>
      </w:r>
      <w:r w:rsidRPr="008073ED">
        <w:rPr>
          <w:rFonts w:ascii="Times New Roman" w:hAnsi="Times New Roman" w:cs="Times New Roman"/>
          <w:b/>
        </w:rPr>
        <w:t>,</w:t>
      </w:r>
      <w:r w:rsidRPr="008073ED">
        <w:rPr>
          <w:rFonts w:ascii="Times New Roman" w:hAnsi="Times New Roman" w:cs="Times New Roman"/>
        </w:rPr>
        <w:t xml:space="preserve"> именуем</w:t>
      </w:r>
      <w:r w:rsidRPr="008073ED">
        <w:rPr>
          <w:rFonts w:ascii="Times New Roman" w:hAnsi="Times New Roman" w:cs="Times New Roman"/>
        </w:rPr>
        <w:t>____</w:t>
      </w:r>
      <w:r w:rsidRPr="008073ED">
        <w:rPr>
          <w:rFonts w:ascii="Times New Roman" w:hAnsi="Times New Roman" w:cs="Times New Roman"/>
        </w:rPr>
        <w:t xml:space="preserve"> в дальнейшем «Работодатель», в лице </w:t>
      </w:r>
      <w:r w:rsidRPr="008073ED">
        <w:rPr>
          <w:rFonts w:ascii="Times New Roman" w:hAnsi="Times New Roman" w:cs="Times New Roman"/>
        </w:rPr>
        <w:t>_____________________________________, действующего(ей)</w:t>
      </w:r>
      <w:r w:rsidRPr="008073ED">
        <w:rPr>
          <w:rFonts w:ascii="Times New Roman" w:hAnsi="Times New Roman" w:cs="Times New Roman"/>
        </w:rPr>
        <w:t xml:space="preserve"> на основании </w:t>
      </w:r>
      <w:r w:rsidRPr="008073ED">
        <w:rPr>
          <w:rFonts w:ascii="Times New Roman" w:hAnsi="Times New Roman" w:cs="Times New Roman"/>
        </w:rPr>
        <w:t>_____________</w:t>
      </w:r>
      <w:r w:rsidRPr="008073ED">
        <w:rPr>
          <w:rFonts w:ascii="Times New Roman" w:hAnsi="Times New Roman" w:cs="Times New Roman"/>
        </w:rPr>
        <w:t>, с одной стороны, и</w:t>
      </w:r>
    </w:p>
    <w:p w:rsidR="00BE1676" w:rsidRPr="008073ED" w:rsidRDefault="00BE1676" w:rsidP="008073ED">
      <w:pPr>
        <w:spacing w:line="276" w:lineRule="auto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___________________________________________________________________________________________________«_____»_____________ __________</w:t>
      </w:r>
      <w:r w:rsidRPr="008073ED">
        <w:rPr>
          <w:rFonts w:ascii="Times New Roman" w:hAnsi="Times New Roman" w:cs="Times New Roman"/>
          <w:bCs/>
        </w:rPr>
        <w:t>г.р.</w:t>
      </w:r>
      <w:r w:rsidRPr="008073ED">
        <w:rPr>
          <w:rFonts w:ascii="Times New Roman" w:hAnsi="Times New Roman" w:cs="Times New Roman"/>
        </w:rPr>
        <w:t>, именуемый(ая) в дальнейшем «Работник», с другой стороны, в дальнейшем совместно именуемые «Стороны», а по отдельности – «Сторона», руководствуясь нормами трудового законодательства, заключили настоящий трудовой договор (далее – «Трудовой договор» или «Договор») о нижеследующем:</w:t>
      </w:r>
    </w:p>
    <w:p w:rsidR="00BE1676" w:rsidRPr="008073ED" w:rsidRDefault="00BE1676" w:rsidP="008073ED">
      <w:pPr>
        <w:pStyle w:val="a5"/>
        <w:numPr>
          <w:ilvl w:val="0"/>
          <w:numId w:val="1"/>
        </w:numPr>
        <w:spacing w:before="240" w:after="0" w:line="276" w:lineRule="auto"/>
        <w:ind w:left="357" w:hanging="357"/>
        <w:contextualSpacing w:val="0"/>
        <w:jc w:val="center"/>
        <w:rPr>
          <w:rFonts w:ascii="Times New Roman" w:hAnsi="Times New Roman" w:cs="Times New Roman"/>
          <w:b/>
        </w:rPr>
      </w:pPr>
      <w:r w:rsidRPr="008073ED">
        <w:rPr>
          <w:rFonts w:ascii="Times New Roman" w:hAnsi="Times New Roman" w:cs="Times New Roman"/>
          <w:b/>
        </w:rPr>
        <w:t>ПРЕДМЕТ ДОГОВОРА</w:t>
      </w:r>
    </w:p>
    <w:p w:rsidR="00BE1676" w:rsidRPr="008073ED" w:rsidRDefault="00BE1676" w:rsidP="008073ED">
      <w:pPr>
        <w:pStyle w:val="a5"/>
        <w:numPr>
          <w:ilvl w:val="1"/>
          <w:numId w:val="1"/>
        </w:numPr>
        <w:spacing w:before="60"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Настоящий трудовой договор регулирует трудовые отношения и иные непосредственно связанные с ними отношения между Работодателем и Работником.</w:t>
      </w:r>
    </w:p>
    <w:p w:rsidR="00BE1676" w:rsidRPr="008073ED" w:rsidRDefault="00BE1676" w:rsidP="008073ED">
      <w:pPr>
        <w:pStyle w:val="a5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Права и обязанности Сторон трудового договора, условия и режим работы, размер и порядок оплаты труда, а также иные вопросы, вытекающие из трудовых отношений, регулируются настоящим трудовым договором, должностной инструкцией, Правилами внутреннего трудового распорядка, локально-нормативными актами Работодателя, а также Трудовым Кодексом РФ, иными законами и актами Российской Федерации, содержащими нормы трудового права.</w:t>
      </w:r>
    </w:p>
    <w:p w:rsidR="00BE1676" w:rsidRPr="008073ED" w:rsidRDefault="00BE1676" w:rsidP="008073ED">
      <w:pPr>
        <w:pStyle w:val="a5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 xml:space="preserve">Работник выполняет трудовую функцию по должности </w:t>
      </w:r>
      <w:r w:rsidRPr="008073ED">
        <w:rPr>
          <w:rFonts w:ascii="Times New Roman" w:hAnsi="Times New Roman" w:cs="Times New Roman"/>
          <w:bCs/>
          <w:u w:val="single"/>
        </w:rPr>
        <w:t xml:space="preserve">Сотрудник ПВЗ </w:t>
      </w:r>
      <w:r w:rsidRPr="008073ED">
        <w:rPr>
          <w:rFonts w:ascii="Times New Roman" w:hAnsi="Times New Roman" w:cs="Times New Roman"/>
          <w:bCs/>
        </w:rPr>
        <w:t xml:space="preserve"> (пункта выдачи заказов)</w:t>
      </w:r>
    </w:p>
    <w:p w:rsidR="00BE1676" w:rsidRPr="008073ED" w:rsidRDefault="00BE1676" w:rsidP="008073ED">
      <w:pPr>
        <w:pStyle w:val="a5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 xml:space="preserve">Место работы Работника: </w:t>
      </w:r>
      <w:r w:rsidRPr="008073ED">
        <w:rPr>
          <w:rFonts w:ascii="Times New Roman" w:hAnsi="Times New Roman" w:cs="Times New Roman"/>
          <w:u w:val="single"/>
        </w:rPr>
        <w:t>______________________________________________</w:t>
      </w:r>
      <w:r w:rsidRPr="008073ED">
        <w:rPr>
          <w:rFonts w:ascii="Times New Roman" w:hAnsi="Times New Roman" w:cs="Times New Roman"/>
          <w:u w:val="single"/>
        </w:rPr>
        <w:t>.</w:t>
      </w:r>
      <w:r w:rsidRPr="008073ED">
        <w:rPr>
          <w:rFonts w:ascii="Times New Roman" w:hAnsi="Times New Roman" w:cs="Times New Roman"/>
        </w:rPr>
        <w:t xml:space="preserve"> Работник может направляться в служебные командировки при условии соблюдения норм законодательства о труде, регулирующих порядок направления работников в командировки в другую местность.</w:t>
      </w:r>
    </w:p>
    <w:p w:rsidR="00BE1676" w:rsidRPr="008073ED" w:rsidRDefault="00BE1676" w:rsidP="008073ED">
      <w:pPr>
        <w:pStyle w:val="a5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Работа по настоящему Договору является для Работника основной.</w:t>
      </w:r>
    </w:p>
    <w:p w:rsidR="00BE1676" w:rsidRPr="008073ED" w:rsidRDefault="00BE1676" w:rsidP="008073ED">
      <w:pPr>
        <w:pStyle w:val="a5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 xml:space="preserve">Дата начала работы: </w:t>
      </w:r>
      <w:r w:rsidRPr="008073ED">
        <w:rPr>
          <w:rFonts w:ascii="Times New Roman" w:hAnsi="Times New Roman" w:cs="Times New Roman"/>
          <w:u w:val="single"/>
        </w:rPr>
        <w:t>«____________» _________________________________ 20______________ г.</w:t>
      </w:r>
    </w:p>
    <w:p w:rsidR="00BE1676" w:rsidRPr="008073ED" w:rsidRDefault="00BE1676" w:rsidP="008073ED">
      <w:pPr>
        <w:pStyle w:val="a5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Трудовой договор заключается на неопределенный срок.</w:t>
      </w:r>
    </w:p>
    <w:p w:rsidR="00BE1676" w:rsidRPr="008073ED" w:rsidRDefault="00BE1676" w:rsidP="008073ED">
      <w:pPr>
        <w:pStyle w:val="a5"/>
        <w:numPr>
          <w:ilvl w:val="0"/>
          <w:numId w:val="1"/>
        </w:numPr>
        <w:spacing w:before="400" w:after="60" w:line="276" w:lineRule="auto"/>
        <w:ind w:left="357" w:hanging="357"/>
        <w:contextualSpacing w:val="0"/>
        <w:jc w:val="center"/>
        <w:rPr>
          <w:rFonts w:ascii="Times New Roman" w:hAnsi="Times New Roman" w:cs="Times New Roman"/>
          <w:b/>
        </w:rPr>
      </w:pPr>
      <w:r w:rsidRPr="008073ED">
        <w:rPr>
          <w:rFonts w:ascii="Times New Roman" w:hAnsi="Times New Roman" w:cs="Times New Roman"/>
          <w:b/>
        </w:rPr>
        <w:t>ПРАВА И ОБЯЗАННОСТИ РАБОТНИКА</w:t>
      </w:r>
    </w:p>
    <w:p w:rsidR="00BE1676" w:rsidRPr="008073ED" w:rsidRDefault="00BE1676" w:rsidP="008073ED">
      <w:pPr>
        <w:pStyle w:val="a5"/>
        <w:numPr>
          <w:ilvl w:val="1"/>
          <w:numId w:val="1"/>
        </w:numPr>
        <w:spacing w:after="0" w:line="276" w:lineRule="auto"/>
        <w:ind w:hanging="792"/>
        <w:contextualSpacing w:val="0"/>
        <w:jc w:val="both"/>
        <w:rPr>
          <w:rFonts w:ascii="Times New Roman" w:hAnsi="Times New Roman" w:cs="Times New Roman"/>
          <w:b/>
        </w:rPr>
      </w:pPr>
      <w:r w:rsidRPr="008073ED">
        <w:rPr>
          <w:rFonts w:ascii="Times New Roman" w:hAnsi="Times New Roman" w:cs="Times New Roman"/>
          <w:b/>
        </w:rPr>
        <w:t>Работник имеет право на:</w:t>
      </w:r>
    </w:p>
    <w:p w:rsidR="00BE1676" w:rsidRPr="008073ED" w:rsidRDefault="00BE1676" w:rsidP="008073ED">
      <w:pPr>
        <w:pStyle w:val="a5"/>
        <w:numPr>
          <w:ilvl w:val="2"/>
          <w:numId w:val="1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предоставление ему работы, обусловленной настоящим Трудовым договором;</w:t>
      </w:r>
    </w:p>
    <w:p w:rsidR="00BE1676" w:rsidRPr="008073ED" w:rsidRDefault="00BE1676" w:rsidP="008073ED">
      <w:pPr>
        <w:pStyle w:val="a5"/>
        <w:numPr>
          <w:ilvl w:val="2"/>
          <w:numId w:val="1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 xml:space="preserve"> своевременную и в полном объеме выплату заработной платы в соответствии с настоящим Трудовым договором и локальными актами Работодателя;</w:t>
      </w:r>
    </w:p>
    <w:p w:rsidR="00BE1676" w:rsidRPr="008073ED" w:rsidRDefault="00BE1676" w:rsidP="008073ED">
      <w:pPr>
        <w:pStyle w:val="a5"/>
        <w:numPr>
          <w:ilvl w:val="2"/>
          <w:numId w:val="1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 xml:space="preserve">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отпусков, в том числе в соответствии с Правилами внутреннего трудового распорядка и трудовым законодательством;</w:t>
      </w:r>
    </w:p>
    <w:p w:rsidR="00BE1676" w:rsidRPr="008073ED" w:rsidRDefault="00BE1676" w:rsidP="008073ED">
      <w:pPr>
        <w:pStyle w:val="a5"/>
        <w:numPr>
          <w:ilvl w:val="2"/>
          <w:numId w:val="1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Работник также имеет иные права, предусмотренные Трудовым кодексом Российской Федерации и федеральными законами.</w:t>
      </w:r>
    </w:p>
    <w:p w:rsidR="00BE1676" w:rsidRPr="008073ED" w:rsidRDefault="00BE1676" w:rsidP="008073ED">
      <w:pPr>
        <w:pStyle w:val="a5"/>
        <w:numPr>
          <w:ilvl w:val="1"/>
          <w:numId w:val="1"/>
        </w:numPr>
        <w:spacing w:before="240" w:after="0" w:line="276" w:lineRule="auto"/>
        <w:ind w:left="788" w:hanging="788"/>
        <w:contextualSpacing w:val="0"/>
        <w:jc w:val="both"/>
        <w:rPr>
          <w:rFonts w:ascii="Times New Roman" w:hAnsi="Times New Roman" w:cs="Times New Roman"/>
          <w:b/>
        </w:rPr>
      </w:pPr>
      <w:r w:rsidRPr="008073ED">
        <w:rPr>
          <w:rFonts w:ascii="Times New Roman" w:hAnsi="Times New Roman" w:cs="Times New Roman"/>
          <w:b/>
        </w:rPr>
        <w:t>Работник обязан:</w:t>
      </w:r>
    </w:p>
    <w:p w:rsidR="008073ED" w:rsidRPr="008073ED" w:rsidRDefault="00BE1676" w:rsidP="008073ED">
      <w:pPr>
        <w:pStyle w:val="a5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добросовестно и лично исполнять свои трудовые обязанности, возложенные на него настоящим Трудовым договором, должностной инструкцией, локальными нормативными актами Работодателя, не допускать действий, препятствующих другим работникам испо</w:t>
      </w:r>
      <w:r w:rsidR="008073ED" w:rsidRPr="008073ED">
        <w:rPr>
          <w:rFonts w:ascii="Times New Roman" w:hAnsi="Times New Roman" w:cs="Times New Roman"/>
        </w:rPr>
        <w:t>лнять свои трудовые обязанности, в том числе, но не ограничиваясь</w:t>
      </w:r>
    </w:p>
    <w:p w:rsidR="008073ED" w:rsidRPr="008073ED" w:rsidRDefault="008073ED" w:rsidP="008073ED">
      <w:pPr>
        <w:pStyle w:val="a5"/>
        <w:numPr>
          <w:ilvl w:val="1"/>
          <w:numId w:val="5"/>
        </w:numPr>
        <w:spacing w:before="60" w:after="0" w:line="276" w:lineRule="auto"/>
        <w:ind w:right="1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lastRenderedPageBreak/>
        <w:t xml:space="preserve">открытие ПВЗ и его закрытие </w:t>
      </w:r>
      <w:r w:rsidRPr="008073ED">
        <w:rPr>
          <w:rFonts w:ascii="Times New Roman" w:hAnsi="Times New Roman" w:cs="Times New Roman"/>
        </w:rPr>
        <w:t>в соответствии с графиком работы</w:t>
      </w:r>
      <w:r w:rsidRPr="008073ED">
        <w:rPr>
          <w:rFonts w:ascii="Times New Roman" w:hAnsi="Times New Roman" w:cs="Times New Roman"/>
        </w:rPr>
        <w:t>;</w:t>
      </w:r>
    </w:p>
    <w:p w:rsidR="008073ED" w:rsidRPr="008073ED" w:rsidRDefault="008073ED" w:rsidP="008073ED">
      <w:pPr>
        <w:pStyle w:val="a5"/>
        <w:numPr>
          <w:ilvl w:val="1"/>
          <w:numId w:val="5"/>
        </w:numPr>
        <w:spacing w:before="60" w:after="0" w:line="276" w:lineRule="auto"/>
        <w:ind w:right="1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уборка ПВЗ в сухую погоду 1 раз, в влажную 2-3 раза в день;</w:t>
      </w:r>
    </w:p>
    <w:p w:rsidR="008073ED" w:rsidRPr="008073ED" w:rsidRDefault="008073ED" w:rsidP="008073ED">
      <w:pPr>
        <w:pStyle w:val="a5"/>
        <w:numPr>
          <w:ilvl w:val="1"/>
          <w:numId w:val="5"/>
        </w:numPr>
        <w:spacing w:before="60" w:after="0" w:line="276" w:lineRule="auto"/>
        <w:ind w:right="1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обслуживание клиентов в соответствии с правилами делового общения;</w:t>
      </w:r>
    </w:p>
    <w:p w:rsidR="008073ED" w:rsidRPr="008073ED" w:rsidRDefault="008073ED" w:rsidP="008073ED">
      <w:pPr>
        <w:pStyle w:val="a5"/>
        <w:numPr>
          <w:ilvl w:val="1"/>
          <w:numId w:val="5"/>
        </w:numPr>
        <w:spacing w:before="60" w:after="0" w:line="276" w:lineRule="auto"/>
        <w:ind w:right="1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работа в информационной системе «WMS» и создание накладных;</w:t>
      </w:r>
    </w:p>
    <w:p w:rsidR="008073ED" w:rsidRPr="008073ED" w:rsidRDefault="008073ED" w:rsidP="008073ED">
      <w:pPr>
        <w:pStyle w:val="a5"/>
        <w:numPr>
          <w:ilvl w:val="1"/>
          <w:numId w:val="5"/>
        </w:numPr>
        <w:spacing w:before="60" w:after="0" w:line="276" w:lineRule="auto"/>
        <w:ind w:right="1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прием и выдача заказов клиентам;</w:t>
      </w:r>
    </w:p>
    <w:p w:rsidR="008073ED" w:rsidRPr="008073ED" w:rsidRDefault="008073ED" w:rsidP="008073ED">
      <w:pPr>
        <w:pStyle w:val="a5"/>
        <w:numPr>
          <w:ilvl w:val="1"/>
          <w:numId w:val="5"/>
        </w:numPr>
        <w:spacing w:before="60" w:after="0" w:line="276" w:lineRule="auto"/>
        <w:ind w:right="1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прием и своевременное оформление возвратов заказов, осуществленных клиентами;</w:t>
      </w:r>
    </w:p>
    <w:p w:rsidR="008073ED" w:rsidRPr="008073ED" w:rsidRDefault="008073ED" w:rsidP="008073ED">
      <w:pPr>
        <w:pStyle w:val="a5"/>
        <w:numPr>
          <w:ilvl w:val="1"/>
          <w:numId w:val="5"/>
        </w:numPr>
        <w:spacing w:before="60" w:after="0" w:line="276" w:lineRule="auto"/>
        <w:ind w:right="1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хранение, учет материальных ценностей в ПВЗ;</w:t>
      </w:r>
    </w:p>
    <w:p w:rsidR="008073ED" w:rsidRPr="008073ED" w:rsidRDefault="008073ED" w:rsidP="008073ED">
      <w:pPr>
        <w:pStyle w:val="a5"/>
        <w:numPr>
          <w:ilvl w:val="1"/>
          <w:numId w:val="5"/>
        </w:numPr>
        <w:spacing w:before="60" w:after="0" w:line="276" w:lineRule="auto"/>
        <w:ind w:right="1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обращение в техподдержку маркетплейса по вопросам, требующим ее привлечения, в том числе связанным с утерей товаров;</w:t>
      </w:r>
    </w:p>
    <w:p w:rsidR="008073ED" w:rsidRPr="008073ED" w:rsidRDefault="008073ED" w:rsidP="008073ED">
      <w:pPr>
        <w:pStyle w:val="a5"/>
        <w:numPr>
          <w:ilvl w:val="1"/>
          <w:numId w:val="5"/>
        </w:numPr>
        <w:spacing w:before="60" w:after="0" w:line="276" w:lineRule="auto"/>
        <w:ind w:right="1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подшивка документов;</w:t>
      </w:r>
    </w:p>
    <w:p w:rsidR="008073ED" w:rsidRPr="008073ED" w:rsidRDefault="008073ED" w:rsidP="008073ED">
      <w:pPr>
        <w:pStyle w:val="a5"/>
        <w:numPr>
          <w:ilvl w:val="1"/>
          <w:numId w:val="5"/>
        </w:numPr>
        <w:spacing w:before="60" w:after="0" w:line="276" w:lineRule="auto"/>
        <w:ind w:right="1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подготовка отчетных документов о результатах деятельности ПВЗ.</w:t>
      </w:r>
    </w:p>
    <w:p w:rsidR="00BE1676" w:rsidRPr="008073ED" w:rsidRDefault="00BE1676" w:rsidP="008073ED">
      <w:pPr>
        <w:pStyle w:val="a5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 xml:space="preserve">знакомиться с локальными нормативными актами Работодателя, соблюдать и исполнять положения локальных нормативных актов Работодателя; </w:t>
      </w:r>
    </w:p>
    <w:p w:rsidR="00BE1676" w:rsidRPr="008073ED" w:rsidRDefault="00BE1676" w:rsidP="008073ED">
      <w:pPr>
        <w:pStyle w:val="a5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своевременно и точно исполнять распоряжения, указания, приказы Работодателя и соответствующих должностных лиц, отданные в пределах их должностных полномочий, в соответствии с выполняемой трудовой функцией;</w:t>
      </w:r>
    </w:p>
    <w:p w:rsidR="00BE1676" w:rsidRPr="008073ED" w:rsidRDefault="00BE1676" w:rsidP="008073ED">
      <w:pPr>
        <w:pStyle w:val="a5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 xml:space="preserve">соблюдать трудовую дисциплину, в том числе находиться на рабочем в рабочее время, соблюдать положения Правил внутреннего трудового распорядка; </w:t>
      </w:r>
    </w:p>
    <w:p w:rsidR="00BE1676" w:rsidRPr="008073ED" w:rsidRDefault="00BE1676" w:rsidP="008073ED">
      <w:pPr>
        <w:pStyle w:val="a5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соблюдать требования по охране труда и обеспечению безопасности труда и пожарной безопасности;</w:t>
      </w:r>
    </w:p>
    <w:p w:rsidR="00BE1676" w:rsidRPr="008073ED" w:rsidRDefault="00BE1676" w:rsidP="008073ED">
      <w:pPr>
        <w:pStyle w:val="a5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BE1676" w:rsidRPr="008073ED" w:rsidRDefault="00BE1676" w:rsidP="008073ED">
      <w:pPr>
        <w:pStyle w:val="a5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обеспечивать сохранность и правильное использование (по назначению) оборудования, документации и иного имущества, вверенных ему по должности, используемых в процессе выполнения трудовой функции, либо к которым Работник имеет доступ, в том числе в случаях, установленных законодательством, заключить договор о полной материальной ответственности по требованию Работодателя;</w:t>
      </w:r>
    </w:p>
    <w:p w:rsidR="00BE1676" w:rsidRPr="008073ED" w:rsidRDefault="00BE1676" w:rsidP="008073ED">
      <w:pPr>
        <w:pStyle w:val="a5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 xml:space="preserve">не выносить с рабочего места (территории Работодателя) принадлежащие Работодателю материальные ценности; в случае обнаружения у Работника имущества, принадлежащего Работодателю при отсутствии подтверждения последним правомерности нахождения имущества у Работника, уполномоченные лица вправе вызвать сотрудников правоохранительных органов для составления протокола о правонарушении и запретить Работнику выход за территорию Работодателя до их прибытия; </w:t>
      </w:r>
    </w:p>
    <w:p w:rsidR="00BE1676" w:rsidRPr="008073ED" w:rsidRDefault="00BE1676" w:rsidP="008073ED">
      <w:pPr>
        <w:pStyle w:val="a5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 xml:space="preserve">при прекращении трудового договора по любым основаниям не позднее дня увольнения возвратить Работодателю его имущество или имущество третьих лиц, которое было получено Работником от Работодателя, в том числе, но не ограничиваясь: документы, фото- и видеоматериалы, флеш-накопители, а также любые иные носители информации о вопросах деятельности Работодателя (сделках, внутренних процедурах, регламентах, планах, политиках, деловых контактах, контрагентах и т.д.).  Работник обязуется не оставлять у себя копий материальных носителей или иным способом не сохранять у себя вышеперечисленную информацию. </w:t>
      </w:r>
    </w:p>
    <w:p w:rsidR="00BE1676" w:rsidRPr="008073ED" w:rsidRDefault="00BE1676" w:rsidP="008073ED">
      <w:pPr>
        <w:pStyle w:val="a5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в случае утраты или порчи принадлежащего Работодателю имущества Работник обязан возместить Работодателю причиненный материальный ущерб, в порядке, установленном действующим законодательством;</w:t>
      </w:r>
    </w:p>
    <w:p w:rsidR="00BE1676" w:rsidRPr="008073ED" w:rsidRDefault="00BE1676" w:rsidP="008073ED">
      <w:pPr>
        <w:pStyle w:val="a5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lastRenderedPageBreak/>
        <w:t>незамедлительно сообщить Работодателю о возникновении ситуации, представляющей угрозу жизни и здоровью людей, сохранности имущества Работодателя, в том числе имуществу третьих лиц, находящемуся у Работодателя;</w:t>
      </w:r>
    </w:p>
    <w:p w:rsidR="00BE1676" w:rsidRPr="008073ED" w:rsidRDefault="00BE1676" w:rsidP="008073ED">
      <w:pPr>
        <w:pStyle w:val="a5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незамедлительно (как только Работнику стало известно) информировать своего непосредственного руководителя о любом, предварительно несогласованном с Работодателем невыходе на работу/отсутствии на рабочем месте в связи с болезнью или по иным уважительным причинам;</w:t>
      </w:r>
    </w:p>
    <w:p w:rsidR="00BE1676" w:rsidRPr="008073ED" w:rsidRDefault="00BE1676" w:rsidP="008073ED">
      <w:pPr>
        <w:pStyle w:val="a5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заключить с Работодателем соглашение о конфиденциальности и выполнять его положения в полном объеме.</w:t>
      </w:r>
    </w:p>
    <w:p w:rsidR="00BE1676" w:rsidRPr="008073ED" w:rsidRDefault="00BE1676" w:rsidP="008073ED">
      <w:pPr>
        <w:pStyle w:val="a5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предпринимать все возможные меры для поддержания высокой деловой репутации Работодателя, обеспечивать соответствие своего поведения нормам делового поведения, принятым у Работодателя, этическим нормам в отношениях с клиентами, поставщиками, иными партнерами Работодателя, органами/ представителями государственной власти, работниками Работодателя, немедленно ставить в известность Работодателя о нарушении рабочего процесса, невыполнении норм труда, случаях противоправного поведения по отношению к другим сотрудникам, а также в случаях хищения и порчи имущества Работодателя;</w:t>
      </w:r>
    </w:p>
    <w:p w:rsidR="00BE1676" w:rsidRPr="008073ED" w:rsidRDefault="00BE1676" w:rsidP="008073ED">
      <w:pPr>
        <w:pStyle w:val="a5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в течение всего срока действия настоящего Трудового договора без письменного согласия Работодателя не участвовать (не быть прямо или косвенно связанными) в любом качестве или форме (включая в качестве инвестора, учредителя, участника сделки, представителя, консультанта или иным образом) в любой деятельности, сделках и организациях, конкурирующих с Работодателем, являющихся клиентами или поставщиками, исполнителями услуг Работодателя, а также заниматься любым другим видом деятельности в иных организациях, если это может нанести экономический или иной ущерб Работодателю;</w:t>
      </w:r>
    </w:p>
    <w:p w:rsidR="00BE1676" w:rsidRPr="008073ED" w:rsidRDefault="00BE1676" w:rsidP="008073ED">
      <w:pPr>
        <w:pStyle w:val="a5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если иное не предусмотрено трудовым законодательством, выезжать в командировки по направлению Работодателя, включая, без ограничения, зарубежные командировки, в том числе в подразделения Работодателя или дочерние, зависимые и иные родственные компании, расположенные за пределами РФ. Работник обязуется соблюдать правила оформления любых документов, согласно локальным актам Работодателя и требованиям законодательства.</w:t>
      </w:r>
    </w:p>
    <w:p w:rsidR="00BE1676" w:rsidRPr="008073ED" w:rsidRDefault="00BE1676" w:rsidP="008073ED">
      <w:pPr>
        <w:pStyle w:val="a5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 xml:space="preserve">не разглашать государственную, служебную, коммерческую и иную охраняемую законом тайну, ставшую известной Работнику в течение срока действия Трудового договора, как в период его действия, так и после прекращения Трудового договора; </w:t>
      </w:r>
    </w:p>
    <w:p w:rsidR="00BE1676" w:rsidRPr="008073ED" w:rsidRDefault="00BE1676" w:rsidP="008073ED">
      <w:pPr>
        <w:pStyle w:val="a5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информировать Работодателя об изменении адреса регистрации, паспортных данных, а также других сведений в соответствии с локальным нормативным актом Работодателя в области обработки персональных данных, в течение 7 (семи) рабочих дней с момента их изменения;</w:t>
      </w:r>
    </w:p>
    <w:p w:rsidR="00BE1676" w:rsidRPr="008073ED" w:rsidRDefault="00BE1676" w:rsidP="008073ED">
      <w:pPr>
        <w:pStyle w:val="a5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Работник выполняет иные обязанности, предусмотренные Трудовым кодексом Российской Федерации, иными федеральными законами, соглашениями, а также нормативными документами Работодателя.</w:t>
      </w:r>
    </w:p>
    <w:p w:rsidR="00BE1676" w:rsidRPr="008073ED" w:rsidRDefault="00BE1676" w:rsidP="008073ED">
      <w:pPr>
        <w:pStyle w:val="a5"/>
        <w:numPr>
          <w:ilvl w:val="0"/>
          <w:numId w:val="1"/>
        </w:numPr>
        <w:spacing w:before="400" w:after="60" w:line="276" w:lineRule="auto"/>
        <w:ind w:left="357" w:hanging="357"/>
        <w:contextualSpacing w:val="0"/>
        <w:jc w:val="center"/>
        <w:rPr>
          <w:rFonts w:ascii="Times New Roman" w:hAnsi="Times New Roman" w:cs="Times New Roman"/>
          <w:b/>
        </w:rPr>
      </w:pPr>
      <w:r w:rsidRPr="008073ED">
        <w:rPr>
          <w:rFonts w:ascii="Times New Roman" w:hAnsi="Times New Roman" w:cs="Times New Roman"/>
          <w:b/>
        </w:rPr>
        <w:t>ПРАВА И ОБЯЗАННОСТИ РАБОТОДАТЕЛЯ</w:t>
      </w:r>
    </w:p>
    <w:p w:rsidR="00BE1676" w:rsidRPr="008073ED" w:rsidRDefault="00BE1676" w:rsidP="008073ED">
      <w:pPr>
        <w:pStyle w:val="a5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8073ED">
        <w:rPr>
          <w:rFonts w:ascii="Times New Roman" w:hAnsi="Times New Roman" w:cs="Times New Roman"/>
          <w:b/>
        </w:rPr>
        <w:t>Работодатель имеет право:</w:t>
      </w:r>
    </w:p>
    <w:p w:rsidR="00BE1676" w:rsidRPr="008073ED" w:rsidRDefault="00BE1676" w:rsidP="008073ED">
      <w:pPr>
        <w:pStyle w:val="a5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требовать от Работника надлежащего исполнения им трудовых обязанностей и бережного отношения к имуществу Работодателя, имуществу третьих лиц, находящемуся у Работодателя, и других работников, соблюдения Правил внутреннего трудового распорядка, Положения об оплате труда, иных локальных нормативных актов и распоряжений Работодателя, а также соответствующих руководителей;</w:t>
      </w:r>
    </w:p>
    <w:p w:rsidR="00BE1676" w:rsidRPr="008073ED" w:rsidRDefault="00BE1676" w:rsidP="008073ED">
      <w:pPr>
        <w:pStyle w:val="a5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 xml:space="preserve">привлекать Работника к дисциплинарной и материальной ответственности в порядке, установленном трудовым законодательством, иными федеральными законами, иными актами РФ; </w:t>
      </w:r>
    </w:p>
    <w:p w:rsidR="00BE1676" w:rsidRPr="008073ED" w:rsidRDefault="00BE1676" w:rsidP="008073ED">
      <w:pPr>
        <w:pStyle w:val="a5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lastRenderedPageBreak/>
        <w:t>отстранить Работника от работы в порядке и случаях, предусмотренных Трудовым кодексом РФ, иными актами;</w:t>
      </w:r>
    </w:p>
    <w:p w:rsidR="00BE1676" w:rsidRPr="008073ED" w:rsidRDefault="00BE1676" w:rsidP="008073ED">
      <w:pPr>
        <w:pStyle w:val="a5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перевести сотрудника на другую работу в порядке и случаях, предусмотренных Трудовым кодексом РФ, иными актами;</w:t>
      </w:r>
    </w:p>
    <w:p w:rsidR="00BE1676" w:rsidRPr="008073ED" w:rsidRDefault="00BE1676" w:rsidP="008073ED">
      <w:pPr>
        <w:pStyle w:val="a5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Работодатель осуществляет иные права и функции, предусмотренные трудовым законодательством Российской Федерации и нормативными документами Работодателя.</w:t>
      </w:r>
    </w:p>
    <w:p w:rsidR="00BE1676" w:rsidRPr="008073ED" w:rsidRDefault="00BE1676" w:rsidP="008073ED">
      <w:pPr>
        <w:pStyle w:val="a5"/>
        <w:numPr>
          <w:ilvl w:val="1"/>
          <w:numId w:val="1"/>
        </w:numPr>
        <w:spacing w:before="240"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b/>
        </w:rPr>
      </w:pPr>
      <w:r w:rsidRPr="008073ED">
        <w:rPr>
          <w:rFonts w:ascii="Times New Roman" w:hAnsi="Times New Roman" w:cs="Times New Roman"/>
          <w:b/>
        </w:rPr>
        <w:t>Работодатель обязан:</w:t>
      </w:r>
    </w:p>
    <w:p w:rsidR="00BE1676" w:rsidRPr="008073ED" w:rsidRDefault="00BE1676" w:rsidP="008073ED">
      <w:pPr>
        <w:pStyle w:val="a5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предоставлять Работнику работу, обусловленную Трудовым договором;</w:t>
      </w:r>
    </w:p>
    <w:p w:rsidR="00BE1676" w:rsidRPr="008073ED" w:rsidRDefault="00BE1676" w:rsidP="008073ED">
      <w:pPr>
        <w:pStyle w:val="a5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BE1676" w:rsidRPr="008073ED" w:rsidRDefault="00BE1676" w:rsidP="008073ED">
      <w:pPr>
        <w:pStyle w:val="a5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выплачивать в полном размере причитающуюся Работнику заработную плату в сроки, установленные трудовым законодательством, Трудовым договором, Положением об оплате труда;</w:t>
      </w:r>
    </w:p>
    <w:p w:rsidR="00BE1676" w:rsidRPr="008073ED" w:rsidRDefault="00BE1676" w:rsidP="008073ED">
      <w:pPr>
        <w:pStyle w:val="a5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исполнять иные обязанности, предусмотренные Трудовым кодексом РФ, федеральными законами и иными нормативными правовыми актами, содержащими нормы трудового права, соглашениями и Трудовым договором.</w:t>
      </w:r>
    </w:p>
    <w:p w:rsidR="00BE1676" w:rsidRPr="008073ED" w:rsidRDefault="00BE1676" w:rsidP="008073ED">
      <w:pPr>
        <w:pStyle w:val="a5"/>
        <w:numPr>
          <w:ilvl w:val="0"/>
          <w:numId w:val="1"/>
        </w:numPr>
        <w:spacing w:before="400" w:after="60" w:line="276" w:lineRule="auto"/>
        <w:ind w:left="357" w:hanging="357"/>
        <w:contextualSpacing w:val="0"/>
        <w:jc w:val="center"/>
        <w:rPr>
          <w:rFonts w:ascii="Times New Roman" w:hAnsi="Times New Roman" w:cs="Times New Roman"/>
          <w:b/>
        </w:rPr>
      </w:pPr>
      <w:r w:rsidRPr="008073ED">
        <w:rPr>
          <w:rFonts w:ascii="Times New Roman" w:hAnsi="Times New Roman" w:cs="Times New Roman"/>
          <w:b/>
        </w:rPr>
        <w:t>УСЛОВИЯ ТРУДА</w:t>
      </w:r>
    </w:p>
    <w:p w:rsidR="00BE1676" w:rsidRPr="008073ED" w:rsidRDefault="00BE1676" w:rsidP="008073ED">
      <w:pPr>
        <w:pStyle w:val="a5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Характеристики условий труда: работа в безопасных (оптимальных, допустимых) условиях труда. По результатам проведения плановой или внеплановой специальной оценки условий труда, с учетом установленного класса (подкласса) условий труда на рабочем месте, соответствующие условия Трудового договора, включая условия о предоставлении гарантий и компенсаций за работу с вредными и(или) опасными условиями труда, могут быть изменены Сторонами.</w:t>
      </w:r>
    </w:p>
    <w:p w:rsidR="00BE1676" w:rsidRPr="008073ED" w:rsidRDefault="00BE1676" w:rsidP="008073ED">
      <w:pPr>
        <w:pStyle w:val="a5"/>
        <w:numPr>
          <w:ilvl w:val="0"/>
          <w:numId w:val="1"/>
        </w:numPr>
        <w:spacing w:before="400" w:after="60" w:line="276" w:lineRule="auto"/>
        <w:ind w:left="357" w:hanging="357"/>
        <w:contextualSpacing w:val="0"/>
        <w:jc w:val="center"/>
        <w:rPr>
          <w:rFonts w:ascii="Times New Roman" w:hAnsi="Times New Roman" w:cs="Times New Roman"/>
          <w:b/>
        </w:rPr>
      </w:pPr>
      <w:r w:rsidRPr="008073ED">
        <w:rPr>
          <w:rFonts w:ascii="Times New Roman" w:hAnsi="Times New Roman" w:cs="Times New Roman"/>
          <w:b/>
        </w:rPr>
        <w:t>РЕЖИМ РАБОЧЕГО ВРЕМЕНИ И ВРЕМЕНИ ОТДЫХА</w:t>
      </w:r>
    </w:p>
    <w:p w:rsidR="008073ED" w:rsidRPr="008073ED" w:rsidRDefault="008073ED" w:rsidP="008073ED">
      <w:pPr>
        <w:pStyle w:val="a5"/>
        <w:numPr>
          <w:ilvl w:val="1"/>
          <w:numId w:val="1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 xml:space="preserve">Работнику устанавливается режим полного рабочего времени, рабочая неделя продолжительностью 40 (сорок) часов, </w:t>
      </w:r>
      <w:r w:rsidRPr="008073ED">
        <w:rPr>
          <w:rFonts w:ascii="Times New Roman" w:eastAsia="Arial" w:hAnsi="Times New Roman" w:cs="Times New Roman"/>
          <w:color w:val="000000"/>
        </w:rPr>
        <w:t>сменный режим работы на основании действующего в организации графика сменности.</w:t>
      </w:r>
    </w:p>
    <w:p w:rsidR="008073ED" w:rsidRPr="008073ED" w:rsidRDefault="008073ED" w:rsidP="008073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  <w:color w:val="000000"/>
        </w:rPr>
        <w:t>Чередование смен, распределение рабочего времени и времени отдыха по дням недели и числам месяца производится в соответствии с графиком сменности, который доводится до сведения Работника под подпись не позднее чем за месяц до введения в действие.</w:t>
      </w:r>
    </w:p>
    <w:p w:rsidR="008073ED" w:rsidRPr="008073ED" w:rsidRDefault="008073ED" w:rsidP="008073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Работнику устанавливается нормированный рабочий день.</w:t>
      </w:r>
    </w:p>
    <w:p w:rsidR="008073ED" w:rsidRPr="008073ED" w:rsidRDefault="008073ED" w:rsidP="008073ED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eastAsia="Arial" w:hAnsi="Times New Roman" w:cs="Times New Roman"/>
          <w:color w:val="000000"/>
        </w:rPr>
        <w:t xml:space="preserve">В отношении Работника применяется суммированный учет рабочего времени с учетным периодом </w:t>
      </w:r>
      <w:r w:rsidR="004F5A98">
        <w:rPr>
          <w:rFonts w:ascii="Times New Roman" w:eastAsia="Arial" w:hAnsi="Times New Roman" w:cs="Times New Roman"/>
          <w:color w:val="000000"/>
        </w:rPr>
        <w:t>________________.</w:t>
      </w:r>
      <w:bookmarkStart w:id="0" w:name="_GoBack"/>
      <w:bookmarkEnd w:id="0"/>
    </w:p>
    <w:p w:rsidR="008073ED" w:rsidRPr="008073ED" w:rsidRDefault="008073ED" w:rsidP="008073ED">
      <w:pPr>
        <w:pStyle w:val="a5"/>
        <w:numPr>
          <w:ilvl w:val="1"/>
          <w:numId w:val="1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Работнику ежедневно предоставляется перерыв для питания и отдыха продолжительностью 1 (один) час в соответствии с Правилами внутреннего трудового распорядка.</w:t>
      </w:r>
    </w:p>
    <w:p w:rsidR="008073ED" w:rsidRPr="008073ED" w:rsidRDefault="008073ED" w:rsidP="008073ED">
      <w:pPr>
        <w:pStyle w:val="a5"/>
        <w:numPr>
          <w:ilvl w:val="1"/>
          <w:numId w:val="1"/>
        </w:numPr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Работнику предоставляется ежегодный основной оплачиваемый отпуск продолжительностью 28 календарных дней. По желанию Работника отпуск может использоваться как полностью, так и по частям. При этом одна часть отпуска не должна быть менее 14 (четырнадцати) календарных дней.</w:t>
      </w:r>
    </w:p>
    <w:p w:rsidR="00BE1676" w:rsidRPr="008073ED" w:rsidRDefault="00BE1676" w:rsidP="008073ED">
      <w:pPr>
        <w:pStyle w:val="a5"/>
        <w:numPr>
          <w:ilvl w:val="0"/>
          <w:numId w:val="1"/>
        </w:numPr>
        <w:spacing w:before="400" w:after="60" w:line="276" w:lineRule="auto"/>
        <w:ind w:left="357" w:hanging="357"/>
        <w:contextualSpacing w:val="0"/>
        <w:jc w:val="center"/>
        <w:rPr>
          <w:rFonts w:ascii="Times New Roman" w:hAnsi="Times New Roman" w:cs="Times New Roman"/>
          <w:b/>
        </w:rPr>
      </w:pPr>
      <w:r w:rsidRPr="008073ED">
        <w:rPr>
          <w:rFonts w:ascii="Times New Roman" w:hAnsi="Times New Roman" w:cs="Times New Roman"/>
          <w:b/>
        </w:rPr>
        <w:t>УСЛОВИЯ ОПЛАТЫ ТРУДА</w:t>
      </w:r>
    </w:p>
    <w:p w:rsidR="00BE1676" w:rsidRPr="008073ED" w:rsidRDefault="00BE1676" w:rsidP="008073ED">
      <w:pPr>
        <w:pStyle w:val="a5"/>
        <w:numPr>
          <w:ilvl w:val="1"/>
          <w:numId w:val="1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Заработная плата, выплачиваемая Работнику Работодателем в соответствии с локальными нормативными актами по оплате труда, состоит из следующих частей:</w:t>
      </w:r>
    </w:p>
    <w:p w:rsidR="00BE1676" w:rsidRPr="008073ED" w:rsidRDefault="00BE1676" w:rsidP="008073ED">
      <w:pPr>
        <w:pStyle w:val="a5"/>
        <w:numPr>
          <w:ilvl w:val="2"/>
          <w:numId w:val="1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 xml:space="preserve">Должностной оклад в размере </w:t>
      </w:r>
      <w:r w:rsidRPr="008073ED">
        <w:rPr>
          <w:rFonts w:ascii="Times New Roman" w:hAnsi="Times New Roman" w:cs="Times New Roman"/>
          <w:bCs/>
          <w:u w:val="single"/>
        </w:rPr>
        <w:t>________</w:t>
      </w:r>
      <w:r w:rsidRPr="008073ED">
        <w:rPr>
          <w:rFonts w:ascii="Times New Roman" w:hAnsi="Times New Roman" w:cs="Times New Roman"/>
          <w:bCs/>
          <w:u w:val="single"/>
        </w:rPr>
        <w:t xml:space="preserve"> (</w:t>
      </w:r>
      <w:r w:rsidRPr="008073ED">
        <w:rPr>
          <w:rFonts w:ascii="Times New Roman" w:hAnsi="Times New Roman" w:cs="Times New Roman"/>
          <w:bCs/>
          <w:u w:val="single"/>
        </w:rPr>
        <w:t>_________________</w:t>
      </w:r>
      <w:r w:rsidRPr="008073ED">
        <w:rPr>
          <w:rFonts w:ascii="Times New Roman" w:hAnsi="Times New Roman" w:cs="Times New Roman"/>
          <w:bCs/>
          <w:u w:val="single"/>
        </w:rPr>
        <w:t>) рублей 00 копеек</w:t>
      </w:r>
      <w:r w:rsidRPr="008073ED">
        <w:rPr>
          <w:rFonts w:ascii="Times New Roman" w:hAnsi="Times New Roman" w:cs="Times New Roman"/>
        </w:rPr>
        <w:t xml:space="preserve"> в месяц – является постоянной (фиксированной) частью заработной платы, выплачиваемой за выполнение трудовых обязанностей;</w:t>
      </w:r>
    </w:p>
    <w:p w:rsidR="00BE1676" w:rsidRPr="008073ED" w:rsidRDefault="00BE1676" w:rsidP="008073ED">
      <w:pPr>
        <w:pStyle w:val="a5"/>
        <w:numPr>
          <w:ilvl w:val="2"/>
          <w:numId w:val="1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lastRenderedPageBreak/>
        <w:t>Районный коэффициент, начисляемый и выплачиваемый в соответствии с законодательством Российской Федерации и локальными нормативными актами работодателя.</w:t>
      </w:r>
    </w:p>
    <w:p w:rsidR="00BE1676" w:rsidRPr="008073ED" w:rsidRDefault="00BE1676" w:rsidP="008073ED">
      <w:pPr>
        <w:pStyle w:val="a5"/>
        <w:numPr>
          <w:ilvl w:val="1"/>
          <w:numId w:val="1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Работодателем может быть принято решение о начислении сотруднику премии в соответствии с локальными актами.</w:t>
      </w:r>
    </w:p>
    <w:p w:rsidR="00BE1676" w:rsidRPr="008073ED" w:rsidRDefault="00BE1676" w:rsidP="008073ED">
      <w:pPr>
        <w:pStyle w:val="a5"/>
        <w:numPr>
          <w:ilvl w:val="1"/>
          <w:numId w:val="1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 xml:space="preserve">Заработная плата выплачивается Работнику не реже чем, каждые полмесяца в соответствии с локальными нормативными актами Работодателя. </w:t>
      </w:r>
    </w:p>
    <w:p w:rsidR="00BE1676" w:rsidRPr="008073ED" w:rsidRDefault="00BE1676" w:rsidP="008073ED">
      <w:pPr>
        <w:pStyle w:val="a5"/>
        <w:numPr>
          <w:ilvl w:val="1"/>
          <w:numId w:val="1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Работнику, отработавшему неполную норму рабочего времени, заработная плата рассчитывается исходя из фактически отработанного времени.</w:t>
      </w:r>
    </w:p>
    <w:p w:rsidR="00BE1676" w:rsidRPr="008073ED" w:rsidRDefault="00BE1676" w:rsidP="008073ED">
      <w:pPr>
        <w:pStyle w:val="a5"/>
        <w:numPr>
          <w:ilvl w:val="1"/>
          <w:numId w:val="1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Удержания из заработной платы Работника производятся в случаях и порядке, предусмотренных Трудовым кодексом РФ и иными федеральными законами, локальными актами Работодателя.</w:t>
      </w:r>
    </w:p>
    <w:p w:rsidR="00BE1676" w:rsidRPr="008073ED" w:rsidRDefault="00BE1676" w:rsidP="008073ED">
      <w:pPr>
        <w:pStyle w:val="a5"/>
        <w:numPr>
          <w:ilvl w:val="0"/>
          <w:numId w:val="1"/>
        </w:numPr>
        <w:spacing w:before="240" w:after="0" w:line="276" w:lineRule="auto"/>
        <w:contextualSpacing w:val="0"/>
        <w:jc w:val="center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  <w:b/>
        </w:rPr>
        <w:t>КОММЕРЧЕСКАЯ ТАЙНА</w:t>
      </w:r>
    </w:p>
    <w:p w:rsidR="00BE1676" w:rsidRPr="008073ED" w:rsidRDefault="00BE1676" w:rsidP="008073ED">
      <w:pPr>
        <w:pStyle w:val="a5"/>
        <w:numPr>
          <w:ilvl w:val="1"/>
          <w:numId w:val="1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 xml:space="preserve">Работник принимает на себя обязательство не разглашать сведения, составляющие согласно Положению о коммерческой тайне, порядке ее защиты и порядке предоставления доступа коммерческую тайну Работодателя, и ставшие известными ему в связи с выполнением трудовых (должностных) обязанностей. </w:t>
      </w:r>
    </w:p>
    <w:p w:rsidR="00BE1676" w:rsidRPr="008073ED" w:rsidRDefault="00BE1676" w:rsidP="008073ED">
      <w:pPr>
        <w:pStyle w:val="a5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Работник обязуется сохранять коммерческую тайну как в период работы у Работодателя, так и по окончанию действия настоящего Договора до тех пор, пока не будет получено письменное согласие Работодателя на передачу конкретной информации. Работник несет установленную законодательством ответственность за нарушение данного обязательства.</w:t>
      </w:r>
    </w:p>
    <w:p w:rsidR="00BE1676" w:rsidRPr="008073ED" w:rsidRDefault="00BE1676" w:rsidP="008073ED">
      <w:pPr>
        <w:pStyle w:val="a5"/>
        <w:numPr>
          <w:ilvl w:val="1"/>
          <w:numId w:val="1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В случае прекращения Трудового договора Работник обязан не позднее дня увольнения возвратить Работодателю все носители коммерческой и/или служебной тайны, без сохранения у себя копий такой информации, за исключением случаев, когда Стороны в письменной форме согласуют иное.</w:t>
      </w:r>
    </w:p>
    <w:p w:rsidR="00BE1676" w:rsidRPr="008073ED" w:rsidRDefault="00BE1676" w:rsidP="008073ED">
      <w:pPr>
        <w:pStyle w:val="a5"/>
        <w:numPr>
          <w:ilvl w:val="1"/>
          <w:numId w:val="1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В случае нарушения вышеуказанных обязательств о соблюдении служебной (коммерческой) тайны Работник возмещает ущерб, причиненный Работодателю в полном объеме, а также несет иную ответственность, предусмотренную гражданским, административным, уголовным и иным законодательством Российской Федерации.</w:t>
      </w:r>
    </w:p>
    <w:p w:rsidR="00BE1676" w:rsidRPr="008073ED" w:rsidRDefault="00BE1676" w:rsidP="008073ED">
      <w:pPr>
        <w:pStyle w:val="a5"/>
        <w:numPr>
          <w:ilvl w:val="0"/>
          <w:numId w:val="1"/>
        </w:numPr>
        <w:spacing w:before="400" w:after="60" w:line="276" w:lineRule="auto"/>
        <w:ind w:left="357" w:hanging="357"/>
        <w:contextualSpacing w:val="0"/>
        <w:jc w:val="center"/>
        <w:rPr>
          <w:rFonts w:ascii="Times New Roman" w:hAnsi="Times New Roman" w:cs="Times New Roman"/>
          <w:b/>
        </w:rPr>
      </w:pPr>
      <w:r w:rsidRPr="008073ED">
        <w:rPr>
          <w:rFonts w:ascii="Times New Roman" w:hAnsi="Times New Roman" w:cs="Times New Roman"/>
          <w:b/>
        </w:rPr>
        <w:t>ПЕРСОНАЛЬНЫЕ ДАННЫЕ</w:t>
      </w:r>
    </w:p>
    <w:p w:rsidR="00BE1676" w:rsidRPr="008073ED" w:rsidRDefault="00BE1676" w:rsidP="008073ED">
      <w:pPr>
        <w:pStyle w:val="a5"/>
        <w:numPr>
          <w:ilvl w:val="1"/>
          <w:numId w:val="1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Работник согласен с тем, что в связи с трудовыми отношениями между Сторонами, Работодатель собирает, обрабатывает, систематизирует, накапливает, хранит, уточняет, использует, в необходимых случаях передает, обезличивает, блокирует, удаляет, уничтожает персональные данные Работника, руководствуясь законодательством Российской Федерации и принятыми у Работодателя локальными нормативными актами, регулирующими отношения в области обработки и обеспечения безопасности персональных данных.</w:t>
      </w:r>
    </w:p>
    <w:p w:rsidR="00BE1676" w:rsidRPr="008073ED" w:rsidRDefault="00BE1676" w:rsidP="008073ED">
      <w:pPr>
        <w:pStyle w:val="a5"/>
        <w:numPr>
          <w:ilvl w:val="1"/>
          <w:numId w:val="1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Работник, получивший доступ к персональным данным других работников или иных третьих лиц, обязан осуществлять обработку персональных данных в точном соответствии с требованиями, установленными законодательством, а также локальными нормативными актами Работодателя. Работник обязан сохранять и обеспечить конфиденциальность и безопасность персональных данных субъектов персональных данных, ставших ему известными в связи с выполнением своих трудовых (должностных) обязанностей, не раскрывать и не распространять каким бы то ни было образом третьим лицам персональные данные без согласия субъекта персональных данных, если иное не предусмотрено федеральным законодательством Российской Федерации.</w:t>
      </w:r>
    </w:p>
    <w:p w:rsidR="00BE1676" w:rsidRPr="008073ED" w:rsidRDefault="00BE1676" w:rsidP="008073ED">
      <w:pPr>
        <w:pStyle w:val="a5"/>
        <w:numPr>
          <w:ilvl w:val="1"/>
          <w:numId w:val="1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 xml:space="preserve">В случае получения Работником доступа к персональным данным других работников и третьих лиц в отсутствие у него права на указанный доступ в соответствии с локальными нормативными актами Работодателя, он обязуется не разглашать и не раскрывать эти персональные данные третьим лицам, а </w:t>
      </w:r>
      <w:r w:rsidRPr="008073ED">
        <w:rPr>
          <w:rFonts w:ascii="Times New Roman" w:hAnsi="Times New Roman" w:cs="Times New Roman"/>
        </w:rPr>
        <w:lastRenderedPageBreak/>
        <w:t>также незамедлительно уведомить о данном факте своего непосредственного руководителя или директора или руководителя отдела по работе с персоналом, курирующего структурное подразделение где работает Работник.</w:t>
      </w:r>
    </w:p>
    <w:p w:rsidR="00BE1676" w:rsidRPr="008073ED" w:rsidRDefault="00BE1676" w:rsidP="008073ED">
      <w:pPr>
        <w:pStyle w:val="a5"/>
        <w:numPr>
          <w:ilvl w:val="0"/>
          <w:numId w:val="1"/>
        </w:numPr>
        <w:spacing w:before="400" w:after="60" w:line="276" w:lineRule="auto"/>
        <w:ind w:left="357" w:hanging="357"/>
        <w:contextualSpacing w:val="0"/>
        <w:jc w:val="center"/>
        <w:rPr>
          <w:rFonts w:ascii="Times New Roman" w:hAnsi="Times New Roman" w:cs="Times New Roman"/>
          <w:b/>
        </w:rPr>
      </w:pPr>
      <w:r w:rsidRPr="008073ED">
        <w:rPr>
          <w:rFonts w:ascii="Times New Roman" w:hAnsi="Times New Roman" w:cs="Times New Roman"/>
          <w:b/>
        </w:rPr>
        <w:t>ОБУЧЕНИЕ РАБОТНИКА</w:t>
      </w:r>
    </w:p>
    <w:p w:rsidR="00BE1676" w:rsidRPr="008073ED" w:rsidRDefault="00BE1676" w:rsidP="008073ED">
      <w:pPr>
        <w:pStyle w:val="a5"/>
        <w:numPr>
          <w:ilvl w:val="1"/>
          <w:numId w:val="1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Работодатель вправе организовать и направлять Работника на профессиональное обучение и/или переобучение без отрыва или с отрывом от работы. Указанное право может быть реализовано путем заключения договора (ученического/соглашения об обучении) между Работником и Работодателем.</w:t>
      </w:r>
    </w:p>
    <w:p w:rsidR="00BE1676" w:rsidRPr="008073ED" w:rsidRDefault="00BE1676" w:rsidP="008073ED">
      <w:pPr>
        <w:pStyle w:val="a5"/>
        <w:numPr>
          <w:ilvl w:val="1"/>
          <w:numId w:val="1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Дополнительным договором может быть предусмотрена обязанность Работника проработать в соответствии с полученной профессией, специальностью или квалификацией в прежней или новой должности не менее срока, оговоренного в дополнительном договоре. Дополнительным договором также может быть предусмотрена обязанность Работника при увольнении без уважительной причины до истечения срока, обусловленного дополнительным договором, возместить затраты, понесенные Работодателем на его обучение/переобучение в полном размере.</w:t>
      </w:r>
    </w:p>
    <w:p w:rsidR="00BE1676" w:rsidRPr="008073ED" w:rsidRDefault="00BE1676" w:rsidP="008073E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E1676" w:rsidRPr="008073ED" w:rsidRDefault="00BE1676" w:rsidP="008073E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8073ED">
        <w:rPr>
          <w:rFonts w:ascii="Times New Roman" w:hAnsi="Times New Roman" w:cs="Times New Roman"/>
          <w:b/>
        </w:rPr>
        <w:t>10. ИСПЫТАНИЕ РАБОТНИКА</w:t>
      </w:r>
    </w:p>
    <w:p w:rsidR="00BE1676" w:rsidRPr="008073ED" w:rsidRDefault="00BE1676" w:rsidP="008073ED">
      <w:pPr>
        <w:tabs>
          <w:tab w:val="center" w:pos="2307"/>
        </w:tabs>
        <w:spacing w:after="0" w:line="276" w:lineRule="auto"/>
        <w:ind w:left="-15"/>
        <w:jc w:val="both"/>
        <w:rPr>
          <w:rFonts w:ascii="Times New Roman" w:hAnsi="Times New Roman" w:cs="Times New Roman"/>
          <w:color w:val="FF0000"/>
        </w:rPr>
      </w:pPr>
      <w:r w:rsidRPr="008073ED">
        <w:rPr>
          <w:rFonts w:ascii="Times New Roman" w:hAnsi="Times New Roman" w:cs="Times New Roman"/>
        </w:rPr>
        <w:t>10.1. При назначении на должность, с целью проверки Работника поручаемой ему работе, Работнику устанавливается испытательный срок продолжительностью 3 (три) календарных месяца с даты начала работы по договору.</w:t>
      </w:r>
    </w:p>
    <w:p w:rsidR="00BE1676" w:rsidRPr="008073ED" w:rsidRDefault="00BE1676" w:rsidP="008073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10.2. Если по истечении срока испытания, не был издан приказ о расторжении трудового договора по результатам испытания, а Работник продолжает работу, он считается выдержавшим испытание, и последующее расторжение договора допускается только по основаниям, указанным в договоре или установленным законодательством.</w:t>
      </w:r>
    </w:p>
    <w:p w:rsidR="00BE1676" w:rsidRPr="008073ED" w:rsidRDefault="00BE1676" w:rsidP="008073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10.3. Испытательный срок включается в срок действия настоящего договора, не прерывает и не приостанавливает его. При положительном результате испытания не требуется дополнительного соглашения сторон о пролонгации срока действия договора.</w:t>
      </w:r>
    </w:p>
    <w:p w:rsidR="00BE1676" w:rsidRPr="008073ED" w:rsidRDefault="00BE1676" w:rsidP="008073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 xml:space="preserve">10.4. При неудовлетворительном результате испытания Работодатель вправе до истечения срока испытания расторгнуть Трудовой договор с Работником. </w:t>
      </w:r>
    </w:p>
    <w:p w:rsidR="00BE1676" w:rsidRPr="008073ED" w:rsidRDefault="00BE1676" w:rsidP="008073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10.5. Если в период испытания Работник придет к выводу, что предложенная ему работа не является для него подходящей, то он имеет право расторгнуть трудовой договор по собственному желанию, предупредив об этом Работодателя в письменной форме за три дня.</w:t>
      </w:r>
    </w:p>
    <w:p w:rsidR="00BE1676" w:rsidRPr="008073ED" w:rsidRDefault="00BE1676" w:rsidP="008073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  <w:lang w:val="en-US"/>
        </w:rPr>
        <w:t>1</w:t>
      </w:r>
      <w:r w:rsidRPr="008073ED">
        <w:rPr>
          <w:rFonts w:ascii="Times New Roman" w:hAnsi="Times New Roman" w:cs="Times New Roman"/>
        </w:rPr>
        <w:t>0.6. Критерии успешного прохождения испытания:</w:t>
      </w:r>
    </w:p>
    <w:p w:rsidR="00BE1676" w:rsidRPr="008073ED" w:rsidRDefault="00BE1676" w:rsidP="008073ED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Работник знает и соблюдает требования локальных нормативных актов Работодателя;</w:t>
      </w:r>
    </w:p>
    <w:p w:rsidR="00BE1676" w:rsidRPr="008073ED" w:rsidRDefault="00BE1676" w:rsidP="008073ED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Работник без нарушений исполняет свои должностные обязанности, установленные Локальными актами Работодателя и Должностной инструкцией;</w:t>
      </w:r>
    </w:p>
    <w:p w:rsidR="00BE1676" w:rsidRPr="008073ED" w:rsidRDefault="00BE1676" w:rsidP="008073ED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Работник не имеет дисциплинарных взысканий и не привлекался к материальной ответственности за период испытательного срока;</w:t>
      </w:r>
    </w:p>
    <w:p w:rsidR="00BE1676" w:rsidRPr="008073ED" w:rsidRDefault="00BE1676" w:rsidP="008073ED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На работника не поступило жалоб от посетителей ПВЗ</w:t>
      </w:r>
      <w:r w:rsidR="008073ED">
        <w:rPr>
          <w:rFonts w:ascii="Times New Roman" w:hAnsi="Times New Roman" w:cs="Times New Roman"/>
        </w:rPr>
        <w:t xml:space="preserve">, поставщиков, </w:t>
      </w:r>
      <w:r w:rsidR="004F5A98">
        <w:rPr>
          <w:rFonts w:ascii="Times New Roman" w:hAnsi="Times New Roman" w:cs="Times New Roman"/>
        </w:rPr>
        <w:t xml:space="preserve">партнёра, </w:t>
      </w:r>
      <w:r w:rsidR="008073ED">
        <w:rPr>
          <w:rFonts w:ascii="Times New Roman" w:hAnsi="Times New Roman" w:cs="Times New Roman"/>
        </w:rPr>
        <w:t>гос</w:t>
      </w:r>
      <w:r w:rsidR="004F5A98">
        <w:rPr>
          <w:rFonts w:ascii="Times New Roman" w:hAnsi="Times New Roman" w:cs="Times New Roman"/>
        </w:rPr>
        <w:t>ударственных контролирующих органов;</w:t>
      </w:r>
    </w:p>
    <w:p w:rsidR="00BE1676" w:rsidRPr="008073ED" w:rsidRDefault="00BE1676" w:rsidP="008073ED">
      <w:pPr>
        <w:pStyle w:val="a5"/>
        <w:numPr>
          <w:ilvl w:val="0"/>
          <w:numId w:val="3"/>
        </w:numPr>
        <w:spacing w:before="400" w:after="60" w:line="276" w:lineRule="auto"/>
        <w:contextualSpacing w:val="0"/>
        <w:jc w:val="center"/>
        <w:rPr>
          <w:rFonts w:ascii="Times New Roman" w:hAnsi="Times New Roman" w:cs="Times New Roman"/>
          <w:b/>
        </w:rPr>
      </w:pPr>
      <w:r w:rsidRPr="008073ED">
        <w:rPr>
          <w:rFonts w:ascii="Times New Roman" w:hAnsi="Times New Roman" w:cs="Times New Roman"/>
          <w:b/>
        </w:rPr>
        <w:t>ИНЫЕ УСЛОВИЯ</w:t>
      </w:r>
    </w:p>
    <w:p w:rsidR="00BE1676" w:rsidRPr="008073ED" w:rsidRDefault="00BE1676" w:rsidP="008073ED">
      <w:pPr>
        <w:pStyle w:val="a5"/>
        <w:numPr>
          <w:ilvl w:val="1"/>
          <w:numId w:val="3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За неисполнение или ненадлежащее исполнение своих обязанностей, установленных настоящим Трудовым договором, Стороны несут ответственность в соответствии с законодательством Российской Федерации.</w:t>
      </w:r>
    </w:p>
    <w:p w:rsidR="00BE1676" w:rsidRPr="008073ED" w:rsidRDefault="00BE1676" w:rsidP="008073ED">
      <w:pPr>
        <w:pStyle w:val="a5"/>
        <w:numPr>
          <w:ilvl w:val="1"/>
          <w:numId w:val="3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lastRenderedPageBreak/>
        <w:t xml:space="preserve">Настоящий Трудовой договор составлен в двух подлинных экземплярах, каждый из которых подписывается Сторонами. Один экземпляр передается Работнику, другой хранится у Работодателя. </w:t>
      </w:r>
    </w:p>
    <w:p w:rsidR="00BE1676" w:rsidRPr="008073ED" w:rsidRDefault="00BE1676" w:rsidP="008073ED">
      <w:pPr>
        <w:pStyle w:val="a5"/>
        <w:numPr>
          <w:ilvl w:val="1"/>
          <w:numId w:val="3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В части, не предусмотренной настоящим Трудовым договором, стороны руководствуются законодательством Российской Федерации, уставом и иными нормативными документами Работодателя.</w:t>
      </w:r>
    </w:p>
    <w:p w:rsidR="00BE1676" w:rsidRPr="008073ED" w:rsidRDefault="00BE1676" w:rsidP="008073ED">
      <w:pPr>
        <w:pStyle w:val="a5"/>
        <w:numPr>
          <w:ilvl w:val="1"/>
          <w:numId w:val="3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>Недействительность какого-либо положения Трудового договора не делает недействительным настоящий Трудовой договор в целом.</w:t>
      </w:r>
    </w:p>
    <w:p w:rsidR="00BE1676" w:rsidRPr="008073ED" w:rsidRDefault="00BE1676" w:rsidP="008073ED">
      <w:pPr>
        <w:pStyle w:val="a5"/>
        <w:numPr>
          <w:ilvl w:val="0"/>
          <w:numId w:val="3"/>
        </w:numPr>
        <w:spacing w:before="240" w:line="276" w:lineRule="auto"/>
        <w:contextualSpacing w:val="0"/>
        <w:jc w:val="center"/>
        <w:rPr>
          <w:rFonts w:ascii="Times New Roman" w:hAnsi="Times New Roman" w:cs="Times New Roman"/>
          <w:b/>
        </w:rPr>
      </w:pPr>
      <w:r w:rsidRPr="008073ED">
        <w:rPr>
          <w:rFonts w:ascii="Times New Roman" w:hAnsi="Times New Roman" w:cs="Times New Roman"/>
          <w:b/>
        </w:rPr>
        <w:t>СВЕДЕНИЯ О СТОРОНАХ</w:t>
      </w:r>
    </w:p>
    <w:tbl>
      <w:tblPr>
        <w:tblW w:w="1026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37"/>
        <w:gridCol w:w="308"/>
        <w:gridCol w:w="5019"/>
      </w:tblGrid>
      <w:tr w:rsidR="00BE1676" w:rsidRPr="008073ED" w:rsidTr="003923CF">
        <w:trPr>
          <w:trHeight w:val="3369"/>
        </w:trPr>
        <w:tc>
          <w:tcPr>
            <w:tcW w:w="4937" w:type="dxa"/>
          </w:tcPr>
          <w:p w:rsidR="00BE1676" w:rsidRPr="008073ED" w:rsidRDefault="00BE1676" w:rsidP="008073ED">
            <w:pPr>
              <w:pBdr>
                <w:bottom w:val="single" w:sz="12" w:space="1" w:color="auto"/>
              </w:pBd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73ED">
              <w:rPr>
                <w:rFonts w:ascii="Times New Roman" w:hAnsi="Times New Roman" w:cs="Times New Roman"/>
                <w:b/>
              </w:rPr>
              <w:t>РАБОТОДАТЕЛЬ</w:t>
            </w:r>
          </w:p>
          <w:p w:rsidR="00BE1676" w:rsidRPr="008073ED" w:rsidRDefault="008073ED" w:rsidP="008073ED">
            <w:pPr>
              <w:pBdr>
                <w:bottom w:val="single" w:sz="12" w:space="1" w:color="auto"/>
              </w:pBd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73ED">
              <w:rPr>
                <w:rFonts w:ascii="Times New Roman" w:hAnsi="Times New Roman" w:cs="Times New Roman"/>
                <w:b/>
              </w:rPr>
              <w:t xml:space="preserve">___________________________________ </w:t>
            </w:r>
          </w:p>
          <w:p w:rsidR="00BE1676" w:rsidRPr="008073ED" w:rsidRDefault="00BE1676" w:rsidP="008073E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073ED">
              <w:rPr>
                <w:rFonts w:ascii="Times New Roman" w:eastAsia="DejaVu Sans" w:hAnsi="Times New Roman" w:cs="Times New Roman"/>
              </w:rPr>
              <w:t xml:space="preserve">ИНН </w:t>
            </w:r>
            <w:r w:rsidR="008073ED" w:rsidRPr="008073ED">
              <w:rPr>
                <w:rFonts w:ascii="Times New Roman" w:hAnsi="Times New Roman" w:cs="Times New Roman"/>
                <w:b/>
              </w:rPr>
              <w:t>_____</w:t>
            </w:r>
            <w:r w:rsidR="008073ED" w:rsidRPr="008073ED">
              <w:rPr>
                <w:rFonts w:ascii="Times New Roman" w:hAnsi="Times New Roman" w:cs="Times New Roman"/>
                <w:b/>
              </w:rPr>
              <w:t>__________</w:t>
            </w:r>
            <w:r w:rsidRPr="008073ED">
              <w:rPr>
                <w:rFonts w:ascii="Times New Roman" w:eastAsia="DejaVu Sans" w:hAnsi="Times New Roman" w:cs="Times New Roman"/>
              </w:rPr>
              <w:t xml:space="preserve"> ОГРН </w:t>
            </w:r>
            <w:r w:rsidR="008073ED" w:rsidRPr="008073ED">
              <w:rPr>
                <w:rFonts w:ascii="Times New Roman" w:hAnsi="Times New Roman" w:cs="Times New Roman"/>
                <w:b/>
              </w:rPr>
              <w:t>________________</w:t>
            </w:r>
          </w:p>
          <w:p w:rsidR="008073ED" w:rsidRPr="008073ED" w:rsidRDefault="00BE1676" w:rsidP="008073E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073ED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 </w:t>
            </w:r>
            <w:r w:rsidR="008073ED" w:rsidRPr="008073ED">
              <w:rPr>
                <w:rFonts w:ascii="Times New Roman" w:hAnsi="Times New Roman" w:cs="Times New Roman"/>
                <w:b/>
              </w:rPr>
              <w:t>______________________</w:t>
            </w:r>
          </w:p>
          <w:p w:rsidR="008073ED" w:rsidRPr="008073ED" w:rsidRDefault="00BE1676" w:rsidP="008073E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073ED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адрес: </w:t>
            </w:r>
            <w:r w:rsidR="008073ED" w:rsidRPr="008073ED">
              <w:rPr>
                <w:rFonts w:ascii="Times New Roman" w:hAnsi="Times New Roman" w:cs="Times New Roman"/>
                <w:b/>
              </w:rPr>
              <w:t>______________________</w:t>
            </w:r>
          </w:p>
          <w:p w:rsidR="00BE1676" w:rsidRPr="008073ED" w:rsidRDefault="008073ED" w:rsidP="008073ED">
            <w:pPr>
              <w:shd w:val="clear" w:color="auto" w:fill="FFFFFF"/>
              <w:spacing w:line="276" w:lineRule="auto"/>
              <w:rPr>
                <w:rFonts w:ascii="Times New Roman" w:eastAsia="DejaVu Sans" w:hAnsi="Times New Roman" w:cs="Times New Roman"/>
              </w:rPr>
            </w:pPr>
            <w:r w:rsidRPr="008073ED">
              <w:rPr>
                <w:rFonts w:ascii="Times New Roman" w:hAnsi="Times New Roman" w:cs="Times New Roman"/>
              </w:rPr>
              <w:t xml:space="preserve">Банковские реквизиты </w:t>
            </w:r>
            <w:r w:rsidRPr="008073ED">
              <w:rPr>
                <w:rFonts w:ascii="Times New Roman" w:hAnsi="Times New Roman" w:cs="Times New Roman"/>
                <w:noProof/>
              </w:rPr>
              <w:t>______________________</w:t>
            </w:r>
          </w:p>
          <w:p w:rsidR="00BE1676" w:rsidRPr="008073ED" w:rsidRDefault="00BE1676" w:rsidP="008073ED">
            <w:pPr>
              <w:shd w:val="clear" w:color="auto" w:fill="FFFFFF"/>
              <w:spacing w:line="276" w:lineRule="auto"/>
              <w:rPr>
                <w:rStyle w:val="a3"/>
                <w:rFonts w:ascii="Times New Roman" w:hAnsi="Times New Roman" w:cs="Times New Roman"/>
              </w:rPr>
            </w:pPr>
            <w:r w:rsidRPr="008073ED">
              <w:rPr>
                <w:rFonts w:ascii="Times New Roman" w:hAnsi="Times New Roman" w:cs="Times New Roman"/>
              </w:rPr>
              <w:t xml:space="preserve">Электронная почта: </w:t>
            </w:r>
            <w:r w:rsidR="008073ED" w:rsidRPr="008073ED">
              <w:rPr>
                <w:rFonts w:ascii="Times New Roman" w:hAnsi="Times New Roman" w:cs="Times New Roman"/>
                <w:noProof/>
              </w:rPr>
              <w:t>______________________</w:t>
            </w:r>
          </w:p>
          <w:p w:rsidR="00BE1676" w:rsidRPr="008073ED" w:rsidRDefault="00BE1676" w:rsidP="008073E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073ED">
              <w:rPr>
                <w:rFonts w:ascii="Times New Roman" w:hAnsi="Times New Roman" w:cs="Times New Roman"/>
              </w:rPr>
              <w:t xml:space="preserve">Тел.: </w:t>
            </w:r>
            <w:r w:rsidR="008073ED" w:rsidRPr="008073ED">
              <w:rPr>
                <w:rFonts w:ascii="Times New Roman" w:hAnsi="Times New Roman" w:cs="Times New Roman"/>
                <w:noProof/>
              </w:rPr>
              <w:t>_________________________________</w:t>
            </w:r>
          </w:p>
          <w:p w:rsidR="00BE1676" w:rsidRPr="008073ED" w:rsidRDefault="00BE1676" w:rsidP="008073E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BE1676" w:rsidRPr="008073ED" w:rsidRDefault="008073ED" w:rsidP="008073E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8073ED">
              <w:rPr>
                <w:rFonts w:ascii="Times New Roman" w:hAnsi="Times New Roman" w:cs="Times New Roman"/>
                <w:noProof/>
              </w:rPr>
              <w:t>Должность_________________________</w:t>
            </w:r>
          </w:p>
          <w:p w:rsidR="00BE1676" w:rsidRPr="008073ED" w:rsidRDefault="00BE1676" w:rsidP="008073ED">
            <w:pPr>
              <w:spacing w:after="0" w:line="276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8073ED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8073ED">
              <w:rPr>
                <w:rFonts w:ascii="Times New Roman" w:hAnsi="Times New Roman" w:cs="Times New Roman"/>
              </w:rPr>
              <w:t>________</w:t>
            </w:r>
            <w:r w:rsidR="008073ED" w:rsidRPr="008073ED">
              <w:rPr>
                <w:rFonts w:ascii="Times New Roman" w:hAnsi="Times New Roman" w:cs="Times New Roman"/>
              </w:rPr>
              <w:t>______</w:t>
            </w:r>
            <w:r w:rsidRPr="008073ED">
              <w:rPr>
                <w:rFonts w:ascii="Times New Roman" w:hAnsi="Times New Roman" w:cs="Times New Roman"/>
              </w:rPr>
              <w:t>_______/</w:t>
            </w:r>
            <w:r w:rsidR="008073ED" w:rsidRPr="008073ED">
              <w:rPr>
                <w:rFonts w:ascii="Times New Roman" w:hAnsi="Times New Roman" w:cs="Times New Roman"/>
              </w:rPr>
              <w:t>_____________</w:t>
            </w:r>
            <w:r w:rsidRPr="008073ED">
              <w:rPr>
                <w:rFonts w:ascii="Times New Roman" w:hAnsi="Times New Roman" w:cs="Times New Roman"/>
              </w:rPr>
              <w:t xml:space="preserve"> </w:t>
            </w:r>
          </w:p>
          <w:p w:rsidR="00BE1676" w:rsidRPr="008073ED" w:rsidRDefault="00BE1676" w:rsidP="008073E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8073ED">
              <w:rPr>
                <w:rFonts w:ascii="Times New Roman" w:hAnsi="Times New Roman" w:cs="Times New Roman"/>
              </w:rPr>
              <w:t>М.П.</w:t>
            </w:r>
          </w:p>
          <w:p w:rsidR="00BE1676" w:rsidRPr="008073ED" w:rsidRDefault="00BE1676" w:rsidP="008073E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E1676" w:rsidRPr="008073ED" w:rsidRDefault="00BE1676" w:rsidP="008073E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</w:tcPr>
          <w:p w:rsidR="00BE1676" w:rsidRPr="008073ED" w:rsidRDefault="00BE1676" w:rsidP="008073E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9" w:type="dxa"/>
          </w:tcPr>
          <w:p w:rsidR="00BE1676" w:rsidRPr="008073ED" w:rsidRDefault="00BE1676" w:rsidP="008073E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73ED">
              <w:rPr>
                <w:rFonts w:ascii="Times New Roman" w:hAnsi="Times New Roman" w:cs="Times New Roman"/>
                <w:b/>
              </w:rPr>
              <w:t>РАБОТНИК</w:t>
            </w:r>
          </w:p>
          <w:p w:rsidR="00BE1676" w:rsidRPr="008073ED" w:rsidRDefault="00BE1676" w:rsidP="008073E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73ED">
              <w:rPr>
                <w:rFonts w:ascii="Times New Roman" w:hAnsi="Times New Roman" w:cs="Times New Roman"/>
                <w:b/>
              </w:rPr>
              <w:t>ФИО______________________________________</w:t>
            </w:r>
          </w:p>
          <w:p w:rsidR="00BE1676" w:rsidRPr="008073ED" w:rsidRDefault="00BE1676" w:rsidP="008073E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E1676" w:rsidRPr="008073ED" w:rsidRDefault="00BE1676" w:rsidP="008073E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8073ED">
              <w:rPr>
                <w:rFonts w:ascii="Times New Roman" w:hAnsi="Times New Roman" w:cs="Times New Roman"/>
              </w:rPr>
              <w:t xml:space="preserve">Паспорт: серия _______ № </w:t>
            </w:r>
            <w:r w:rsidR="008073ED" w:rsidRPr="008073ED">
              <w:rPr>
                <w:rFonts w:ascii="Times New Roman" w:hAnsi="Times New Roman" w:cs="Times New Roman"/>
              </w:rPr>
              <w:t>_____________</w:t>
            </w:r>
            <w:r w:rsidRPr="008073ED">
              <w:rPr>
                <w:rFonts w:ascii="Times New Roman" w:hAnsi="Times New Roman" w:cs="Times New Roman"/>
              </w:rPr>
              <w:t>_____</w:t>
            </w:r>
          </w:p>
          <w:p w:rsidR="00BE1676" w:rsidRPr="008073ED" w:rsidRDefault="00BE1676" w:rsidP="008073E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E1676" w:rsidRPr="008073ED" w:rsidRDefault="00BE1676" w:rsidP="008073E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8073ED">
              <w:rPr>
                <w:rFonts w:ascii="Times New Roman" w:hAnsi="Times New Roman" w:cs="Times New Roman"/>
              </w:rPr>
              <w:t>Выдан</w:t>
            </w:r>
            <w:r w:rsidR="008073ED" w:rsidRPr="008073ED">
              <w:rPr>
                <w:rFonts w:ascii="Times New Roman" w:hAnsi="Times New Roman" w:cs="Times New Roman"/>
              </w:rPr>
              <w:t xml:space="preserve"> _____________________________________</w:t>
            </w:r>
          </w:p>
          <w:p w:rsidR="00BE1676" w:rsidRPr="008073ED" w:rsidRDefault="00BE1676" w:rsidP="008073E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E1676" w:rsidRPr="008073ED" w:rsidRDefault="00BE1676" w:rsidP="008073E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8073ED">
              <w:rPr>
                <w:rFonts w:ascii="Times New Roman" w:hAnsi="Times New Roman" w:cs="Times New Roman"/>
              </w:rPr>
              <w:t>СНИЛС ___________________________________</w:t>
            </w:r>
          </w:p>
          <w:p w:rsidR="00BE1676" w:rsidRPr="008073ED" w:rsidRDefault="00BE1676" w:rsidP="008073E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E1676" w:rsidRPr="008073ED" w:rsidRDefault="00BE1676" w:rsidP="008073E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8073ED">
              <w:rPr>
                <w:rFonts w:ascii="Times New Roman" w:hAnsi="Times New Roman" w:cs="Times New Roman"/>
              </w:rPr>
              <w:t>Адрес_________________________</w:t>
            </w:r>
            <w:r w:rsidR="008073ED" w:rsidRPr="008073ED">
              <w:rPr>
                <w:rFonts w:ascii="Times New Roman" w:hAnsi="Times New Roman" w:cs="Times New Roman"/>
              </w:rPr>
              <w:t>____________</w:t>
            </w:r>
          </w:p>
          <w:p w:rsidR="00BE1676" w:rsidRPr="008073ED" w:rsidRDefault="00BE1676" w:rsidP="008073E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E1676" w:rsidRPr="008073ED" w:rsidRDefault="00BE1676" w:rsidP="008073E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8073ED">
              <w:rPr>
                <w:rFonts w:ascii="Times New Roman" w:hAnsi="Times New Roman" w:cs="Times New Roman"/>
              </w:rPr>
              <w:t>Телефон ___</w:t>
            </w:r>
            <w:r w:rsidR="008073ED" w:rsidRPr="008073ED">
              <w:rPr>
                <w:rFonts w:ascii="Times New Roman" w:hAnsi="Times New Roman" w:cs="Times New Roman"/>
              </w:rPr>
              <w:t>_______________________________</w:t>
            </w:r>
          </w:p>
          <w:p w:rsidR="00BE1676" w:rsidRPr="008073ED" w:rsidRDefault="00BE1676" w:rsidP="008073E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E1676" w:rsidRPr="008073ED" w:rsidRDefault="00BE1676" w:rsidP="008073E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8073ED">
              <w:rPr>
                <w:rFonts w:ascii="Times New Roman" w:hAnsi="Times New Roman" w:cs="Times New Roman"/>
              </w:rPr>
              <w:t>Эл. Почта __</w:t>
            </w:r>
            <w:r w:rsidR="008073ED" w:rsidRPr="008073ED">
              <w:rPr>
                <w:rFonts w:ascii="Times New Roman" w:hAnsi="Times New Roman" w:cs="Times New Roman"/>
              </w:rPr>
              <w:t>_______________________________</w:t>
            </w:r>
          </w:p>
          <w:p w:rsidR="00BE1676" w:rsidRPr="008073ED" w:rsidRDefault="00BE1676" w:rsidP="008073E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E1676" w:rsidRPr="008073ED" w:rsidRDefault="00BE1676" w:rsidP="008073E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E1676" w:rsidRPr="008073ED" w:rsidRDefault="00BE1676" w:rsidP="008073E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8073ED">
              <w:rPr>
                <w:rFonts w:ascii="Times New Roman" w:hAnsi="Times New Roman" w:cs="Times New Roman"/>
              </w:rPr>
              <w:t>Работник ___</w:t>
            </w:r>
            <w:r w:rsidR="008073ED" w:rsidRPr="008073ED">
              <w:rPr>
                <w:rFonts w:ascii="Times New Roman" w:hAnsi="Times New Roman" w:cs="Times New Roman"/>
              </w:rPr>
              <w:t>____</w:t>
            </w:r>
            <w:r w:rsidRPr="008073ED">
              <w:rPr>
                <w:rFonts w:ascii="Times New Roman" w:hAnsi="Times New Roman" w:cs="Times New Roman"/>
              </w:rPr>
              <w:t>___________ / ______________</w:t>
            </w:r>
          </w:p>
          <w:p w:rsidR="00BE1676" w:rsidRPr="008073ED" w:rsidRDefault="00BE1676" w:rsidP="008073E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1676" w:rsidRPr="008073ED" w:rsidRDefault="00BE1676" w:rsidP="008073ED">
      <w:pPr>
        <w:spacing w:line="276" w:lineRule="auto"/>
        <w:jc w:val="right"/>
        <w:rPr>
          <w:rFonts w:ascii="Times New Roman" w:hAnsi="Times New Roman" w:cs="Times New Roman"/>
        </w:rPr>
      </w:pPr>
      <w:r w:rsidRPr="008073ED">
        <w:rPr>
          <w:rFonts w:ascii="Times New Roman" w:hAnsi="Times New Roman" w:cs="Times New Roman"/>
        </w:rPr>
        <w:t xml:space="preserve">Второй оригинальный экземпляр договора получил (а): </w:t>
      </w:r>
    </w:p>
    <w:p w:rsidR="00BE1676" w:rsidRPr="008073ED" w:rsidRDefault="00BE1676" w:rsidP="008073ED">
      <w:pPr>
        <w:spacing w:line="276" w:lineRule="auto"/>
        <w:jc w:val="right"/>
        <w:rPr>
          <w:rFonts w:ascii="Times New Roman" w:hAnsi="Times New Roman" w:cs="Times New Roman"/>
        </w:rPr>
      </w:pPr>
    </w:p>
    <w:tbl>
      <w:tblPr>
        <w:tblW w:w="10144" w:type="dxa"/>
        <w:tblInd w:w="-142" w:type="dxa"/>
        <w:tblLook w:val="04A0" w:firstRow="1" w:lastRow="0" w:firstColumn="1" w:lastColumn="0" w:noHBand="0" w:noVBand="1"/>
      </w:tblPr>
      <w:tblGrid>
        <w:gridCol w:w="8388"/>
        <w:gridCol w:w="1756"/>
      </w:tblGrid>
      <w:tr w:rsidR="00BE1676" w:rsidRPr="008073ED" w:rsidTr="003923CF">
        <w:trPr>
          <w:trHeight w:val="189"/>
        </w:trPr>
        <w:tc>
          <w:tcPr>
            <w:tcW w:w="83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E1676" w:rsidRPr="008073ED" w:rsidRDefault="008073ED" w:rsidP="008073E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8073ED">
              <w:rPr>
                <w:rFonts w:ascii="Times New Roman" w:hAnsi="Times New Roman" w:cs="Times New Roman"/>
              </w:rPr>
              <w:t>___________________</w:t>
            </w:r>
            <w:r w:rsidR="00BE1676" w:rsidRPr="008073ED">
              <w:rPr>
                <w:rFonts w:ascii="Times New Roman" w:hAnsi="Times New Roman" w:cs="Times New Roman"/>
              </w:rPr>
              <w:t>_______________________ «___» ________20_______________</w:t>
            </w:r>
          </w:p>
        </w:tc>
        <w:tc>
          <w:tcPr>
            <w:tcW w:w="17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E1676" w:rsidRPr="008073ED" w:rsidRDefault="00BE1676" w:rsidP="008073ED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8073ED">
              <w:rPr>
                <w:rFonts w:ascii="Times New Roman" w:hAnsi="Times New Roman" w:cs="Times New Roman"/>
              </w:rPr>
              <w:t>______________</w:t>
            </w:r>
          </w:p>
        </w:tc>
      </w:tr>
      <w:tr w:rsidR="00BE1676" w:rsidRPr="008073ED" w:rsidTr="003923CF">
        <w:trPr>
          <w:trHeight w:val="189"/>
        </w:trPr>
        <w:tc>
          <w:tcPr>
            <w:tcW w:w="83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E1676" w:rsidRPr="008073ED" w:rsidRDefault="00BE1676" w:rsidP="008073ED">
            <w:pPr>
              <w:spacing w:line="276" w:lineRule="auto"/>
              <w:ind w:hanging="957"/>
              <w:jc w:val="center"/>
              <w:rPr>
                <w:rFonts w:ascii="Times New Roman" w:hAnsi="Times New Roman" w:cs="Times New Roman"/>
              </w:rPr>
            </w:pPr>
            <w:r w:rsidRPr="008073ED">
              <w:rPr>
                <w:rFonts w:ascii="Times New Roman" w:hAnsi="Times New Roman" w:cs="Times New Roman"/>
              </w:rPr>
              <w:t>(Ф.И.О. Работника полностью)</w:t>
            </w:r>
          </w:p>
        </w:tc>
        <w:tc>
          <w:tcPr>
            <w:tcW w:w="17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E1676" w:rsidRPr="008073ED" w:rsidRDefault="00BE1676" w:rsidP="008073E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073ED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BE1676" w:rsidRPr="008073ED" w:rsidRDefault="00BE1676" w:rsidP="008073ED">
      <w:pPr>
        <w:spacing w:line="276" w:lineRule="auto"/>
        <w:jc w:val="both"/>
        <w:rPr>
          <w:rFonts w:ascii="Times New Roman" w:hAnsi="Times New Roman" w:cs="Times New Roman"/>
        </w:rPr>
      </w:pPr>
    </w:p>
    <w:p w:rsidR="00844763" w:rsidRPr="008073ED" w:rsidRDefault="00844763" w:rsidP="008073ED">
      <w:pPr>
        <w:spacing w:line="276" w:lineRule="auto"/>
        <w:rPr>
          <w:rFonts w:ascii="Times New Roman" w:hAnsi="Times New Roman" w:cs="Times New Roman"/>
        </w:rPr>
      </w:pPr>
    </w:p>
    <w:sectPr w:rsidR="00844763" w:rsidRPr="008073ED">
      <w:headerReference w:type="default" r:id="rId7"/>
      <w:footerReference w:type="even" r:id="rId8"/>
      <w:footerReference w:type="default" r:id="rId9"/>
      <w:footerReference w:type="first" r:id="rId10"/>
      <w:pgSz w:w="11900" w:h="16840"/>
      <w:pgMar w:top="993" w:right="843" w:bottom="1560" w:left="993" w:header="720" w:footer="9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D70" w:rsidRDefault="00B46D70" w:rsidP="008073ED">
      <w:pPr>
        <w:spacing w:after="0" w:line="240" w:lineRule="auto"/>
      </w:pPr>
      <w:r>
        <w:separator/>
      </w:r>
    </w:p>
  </w:endnote>
  <w:endnote w:type="continuationSeparator" w:id="0">
    <w:p w:rsidR="00B46D70" w:rsidRDefault="00B46D70" w:rsidP="00807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296" w:rsidRDefault="00B46D70">
    <w:pPr>
      <w:tabs>
        <w:tab w:val="right" w:pos="10779"/>
      </w:tabs>
      <w:spacing w:after="0"/>
    </w:pPr>
    <w:r>
      <w:t>Работник _______________ / _____________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296" w:rsidRPr="008073ED" w:rsidRDefault="00B46D70">
    <w:pPr>
      <w:tabs>
        <w:tab w:val="right" w:pos="10779"/>
      </w:tabs>
      <w:spacing w:after="0"/>
      <w:rPr>
        <w:rFonts w:ascii="Times New Roman" w:hAnsi="Times New Roman" w:cs="Times New Roman"/>
        <w:sz w:val="18"/>
        <w:szCs w:val="18"/>
      </w:rPr>
    </w:pPr>
    <w:r>
      <w:rPr>
        <w:rFonts w:ascii="Arial Narrow" w:hAnsi="Arial Narrow"/>
        <w:sz w:val="18"/>
        <w:szCs w:val="18"/>
      </w:rPr>
      <w:t>Р</w:t>
    </w:r>
    <w:r w:rsidRPr="008073ED">
      <w:rPr>
        <w:rFonts w:ascii="Times New Roman" w:hAnsi="Times New Roman" w:cs="Times New Roman"/>
        <w:sz w:val="18"/>
        <w:szCs w:val="18"/>
      </w:rPr>
      <w:t>аботодатель</w:t>
    </w:r>
    <w:r w:rsidR="008073ED" w:rsidRPr="008073ED">
      <w:rPr>
        <w:rFonts w:ascii="Times New Roman" w:hAnsi="Times New Roman" w:cs="Times New Roman"/>
        <w:sz w:val="18"/>
        <w:szCs w:val="18"/>
      </w:rPr>
      <w:t xml:space="preserve"> _______________ / ____________</w:t>
    </w:r>
    <w:r w:rsidR="008073ED">
      <w:rPr>
        <w:rFonts w:ascii="Times New Roman" w:hAnsi="Times New Roman" w:cs="Times New Roman"/>
        <w:sz w:val="18"/>
        <w:szCs w:val="18"/>
      </w:rPr>
      <w:t>_____</w:t>
    </w:r>
    <w:r w:rsidRPr="008073ED">
      <w:rPr>
        <w:rFonts w:ascii="Times New Roman" w:hAnsi="Times New Roman" w:cs="Times New Roman"/>
        <w:sz w:val="18"/>
        <w:szCs w:val="18"/>
      </w:rPr>
      <w:t xml:space="preserve">                Работник _______________ / </w:t>
    </w:r>
    <w:r w:rsidRPr="008073ED">
      <w:rPr>
        <w:rFonts w:ascii="Times New Roman" w:hAnsi="Times New Roman" w:cs="Times New Roman"/>
        <w:sz w:val="18"/>
        <w:szCs w:val="18"/>
      </w:rPr>
      <w:t>_____________________</w:t>
    </w:r>
    <w:r w:rsidRPr="008073ED">
      <w:rPr>
        <w:rFonts w:ascii="Times New Roman" w:hAnsi="Times New Roman" w:cs="Times New Roman"/>
        <w:sz w:val="18"/>
        <w:szCs w:val="18"/>
      </w:rPr>
      <w:tab/>
    </w:r>
    <w:r w:rsidRPr="008073ED">
      <w:rPr>
        <w:rFonts w:ascii="Times New Roman" w:hAnsi="Times New Roman" w:cs="Times New Roman"/>
        <w:sz w:val="18"/>
        <w:szCs w:val="18"/>
      </w:rPr>
      <w:fldChar w:fldCharType="begin"/>
    </w:r>
    <w:r w:rsidRPr="008073ED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8073ED">
      <w:rPr>
        <w:rFonts w:ascii="Times New Roman" w:hAnsi="Times New Roman" w:cs="Times New Roman"/>
        <w:sz w:val="18"/>
        <w:szCs w:val="18"/>
      </w:rPr>
      <w:fldChar w:fldCharType="separate"/>
    </w:r>
    <w:r w:rsidR="004F5A98">
      <w:rPr>
        <w:rFonts w:ascii="Times New Roman" w:hAnsi="Times New Roman" w:cs="Times New Roman"/>
        <w:noProof/>
        <w:sz w:val="18"/>
        <w:szCs w:val="18"/>
      </w:rPr>
      <w:t>6</w:t>
    </w:r>
    <w:r w:rsidRPr="008073ED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296" w:rsidRDefault="00B46D70">
    <w:pPr>
      <w:tabs>
        <w:tab w:val="right" w:pos="10779"/>
      </w:tabs>
      <w:spacing w:after="0"/>
    </w:pPr>
    <w:r>
      <w:t xml:space="preserve">Работник _______________ / </w:t>
    </w:r>
    <w:r>
      <w:t>_____________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D70" w:rsidRDefault="00B46D70" w:rsidP="008073ED">
      <w:pPr>
        <w:spacing w:after="0" w:line="240" w:lineRule="auto"/>
      </w:pPr>
      <w:r>
        <w:separator/>
      </w:r>
    </w:p>
  </w:footnote>
  <w:footnote w:type="continuationSeparator" w:id="0">
    <w:p w:rsidR="00B46D70" w:rsidRDefault="00B46D70" w:rsidP="00807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4"/>
      <w:tblW w:w="118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  <w:gridCol w:w="2787"/>
    </w:tblGrid>
    <w:tr w:rsidR="004F5A98" w:rsidTr="004F5A98">
      <w:trPr>
        <w:trHeight w:val="500"/>
      </w:trPr>
      <w:tc>
        <w:tcPr>
          <w:tcW w:w="9072" w:type="dxa"/>
          <w:hideMark/>
        </w:tcPr>
        <w:p w:rsidR="004F5A98" w:rsidRDefault="004F5A98" w:rsidP="004F5A98">
          <w:pPr>
            <w:spacing w:line="360" w:lineRule="auto"/>
            <w:jc w:val="right"/>
            <w:rPr>
              <w:noProof/>
            </w:rPr>
          </w:pPr>
          <w:r>
            <w:rPr>
              <w:noProof/>
            </w:rPr>
            <w:t xml:space="preserve">Документ подготовлен ООО ЮК Инкана </w:t>
          </w:r>
        </w:p>
        <w:p w:rsidR="004F5A98" w:rsidRDefault="004F5A98" w:rsidP="004F5A98">
          <w:pPr>
            <w:spacing w:line="360" w:lineRule="auto"/>
            <w:jc w:val="right"/>
            <w:rPr>
              <w:rFonts w:ascii="Open Sans" w:hAnsi="Open Sans" w:cs="Open Sans"/>
              <w:color w:val="303434"/>
              <w:sz w:val="14"/>
              <w:szCs w:val="14"/>
            </w:rPr>
          </w:pPr>
          <w:r>
            <w:rPr>
              <w:b/>
              <w:color w:val="303434"/>
            </w:rPr>
            <w:t xml:space="preserve"> </w:t>
          </w:r>
          <w:hyperlink r:id="rId1" w:history="1">
            <w:r>
              <w:rPr>
                <w:rStyle w:val="a3"/>
                <w:lang w:val="en-US"/>
              </w:rPr>
              <w:t>http</w:t>
            </w:r>
            <w:r>
              <w:rPr>
                <w:rStyle w:val="a3"/>
              </w:rPr>
              <w:t>://inkan</w:t>
            </w:r>
            <w:r>
              <w:rPr>
                <w:rStyle w:val="a3"/>
                <w:lang w:val="en-US"/>
              </w:rPr>
              <w:t>a</w:t>
            </w:r>
            <w:r>
              <w:rPr>
                <w:rStyle w:val="a3"/>
              </w:rPr>
              <w:t>.ru</w:t>
            </w:r>
          </w:hyperlink>
          <w:r w:rsidRPr="005E09E8">
            <w:rPr>
              <w:rFonts w:ascii="Open Sans" w:hAnsi="Open Sans" w:cs="Open Sans"/>
              <w:color w:val="303434"/>
              <w:sz w:val="14"/>
              <w:szCs w:val="14"/>
            </w:rPr>
            <w:t xml:space="preserve"> </w:t>
          </w:r>
        </w:p>
      </w:tc>
      <w:tc>
        <w:tcPr>
          <w:tcW w:w="2787" w:type="dxa"/>
          <w:hideMark/>
        </w:tcPr>
        <w:p w:rsidR="004F5A98" w:rsidRDefault="004F5A98" w:rsidP="004F5A98">
          <w:pPr>
            <w:pStyle w:val="a6"/>
            <w:tabs>
              <w:tab w:val="left" w:pos="1170"/>
            </w:tabs>
            <w:ind w:left="217" w:right="283"/>
          </w:pPr>
          <w:r>
            <w:rPr>
              <w:noProof/>
            </w:rPr>
            <w:drawing>
              <wp:inline distT="0" distB="0" distL="0" distR="0" wp14:anchorId="0608298D" wp14:editId="022EAC98">
                <wp:extent cx="476250" cy="4667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5A98" w:rsidRDefault="004F5A9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33D"/>
    <w:multiLevelType w:val="multilevel"/>
    <w:tmpl w:val="A4861E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0A1567"/>
    <w:multiLevelType w:val="multilevel"/>
    <w:tmpl w:val="1994B27E"/>
    <w:lvl w:ilvl="0">
      <w:start w:val="1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C6C59C2"/>
    <w:multiLevelType w:val="multilevel"/>
    <w:tmpl w:val="2C80A2F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CF276A2"/>
    <w:multiLevelType w:val="multilevel"/>
    <w:tmpl w:val="1202146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4772EE8"/>
    <w:multiLevelType w:val="hybridMultilevel"/>
    <w:tmpl w:val="87486E58"/>
    <w:lvl w:ilvl="0" w:tplc="5E9047E2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76"/>
    <w:rsid w:val="004F5A98"/>
    <w:rsid w:val="008073ED"/>
    <w:rsid w:val="00844763"/>
    <w:rsid w:val="00B46D70"/>
    <w:rsid w:val="00BE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5600"/>
  <w15:chartTrackingRefBased/>
  <w15:docId w15:val="{89CD8F23-1548-4A91-9C64-804157FE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676"/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67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E1676"/>
    <w:pPr>
      <w:spacing w:after="0" w:line="240" w:lineRule="auto"/>
    </w:pPr>
    <w:rPr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qFormat/>
    <w:rsid w:val="00BE167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7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73ED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ink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2963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2024-05-07T08:25:00Z</dcterms:created>
  <dcterms:modified xsi:type="dcterms:W3CDTF">2024-05-07T08:56:00Z</dcterms:modified>
</cp:coreProperties>
</file>